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92" w:rsidRPr="00645607" w:rsidRDefault="00AD1FAC" w:rsidP="00CA3692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  <w:lang w:eastAsia="ru-RU"/>
        </w:rPr>
        <w:t xml:space="preserve"> </w:t>
      </w:r>
    </w:p>
    <w:p w:rsidR="00CA3692" w:rsidRPr="00645607" w:rsidRDefault="00CA3692" w:rsidP="00CA3692">
      <w:pPr>
        <w:numPr>
          <w:ilvl w:val="0"/>
          <w:numId w:val="2"/>
        </w:numPr>
        <w:tabs>
          <w:tab w:val="left" w:pos="284"/>
        </w:tabs>
        <w:ind w:firstLine="0"/>
        <w:contextualSpacing/>
        <w:jc w:val="center"/>
        <w:outlineLvl w:val="0"/>
        <w:rPr>
          <w:rFonts w:ascii="PT Astra Serif" w:hAnsi="PT Astra Serif" w:cs="Times New Roman"/>
          <w:color w:val="000000" w:themeColor="text1"/>
          <w:sz w:val="20"/>
          <w:szCs w:val="20"/>
          <w:lang w:eastAsia="ru-RU"/>
        </w:rPr>
      </w:pPr>
      <w:r w:rsidRPr="00645607">
        <w:rPr>
          <w:rFonts w:ascii="PT Astra Serif" w:hAnsi="PT Astra Serif" w:cs="Times New Roman"/>
          <w:color w:val="000000" w:themeColor="text1"/>
          <w:sz w:val="20"/>
          <w:szCs w:val="20"/>
          <w:lang w:eastAsia="ru-RU"/>
        </w:rPr>
        <w:t xml:space="preserve">Целевые показатели </w:t>
      </w:r>
      <w:r w:rsidR="00316845">
        <w:rPr>
          <w:rFonts w:ascii="PT Astra Serif" w:hAnsi="PT Astra Serif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E3565E" w:rsidRPr="00645607" w:rsidRDefault="00E3565E" w:rsidP="00E3565E">
      <w:pPr>
        <w:spacing w:line="14" w:lineRule="auto"/>
        <w:ind w:firstLine="0"/>
        <w:rPr>
          <w:rFonts w:ascii="PT Astra Serif" w:hAnsi="PT Astra Serif"/>
          <w:sz w:val="20"/>
          <w:szCs w:val="20"/>
        </w:rPr>
      </w:pPr>
    </w:p>
    <w:tbl>
      <w:tblPr>
        <w:tblStyle w:val="a8"/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992"/>
        <w:gridCol w:w="1134"/>
        <w:gridCol w:w="1701"/>
        <w:gridCol w:w="1418"/>
        <w:gridCol w:w="1275"/>
        <w:gridCol w:w="1276"/>
        <w:gridCol w:w="1276"/>
      </w:tblGrid>
      <w:tr w:rsidR="001E26D5" w:rsidRPr="00645607" w:rsidTr="001E26D5">
        <w:trPr>
          <w:trHeight w:val="146"/>
          <w:tblHeader/>
        </w:trPr>
        <w:tc>
          <w:tcPr>
            <w:tcW w:w="851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26D5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</w:tcBorders>
          </w:tcPr>
          <w:p w:rsidR="001E26D5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Значение</w:t>
            </w:r>
          </w:p>
        </w:tc>
      </w:tr>
      <w:tr w:rsidR="001E26D5" w:rsidRPr="00645607" w:rsidTr="001E26D5">
        <w:trPr>
          <w:trHeight w:val="146"/>
          <w:tblHeader/>
        </w:trPr>
        <w:tc>
          <w:tcPr>
            <w:tcW w:w="851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26D5" w:rsidRPr="001E26D5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hAnsi="PT Astra Serif"/>
                <w:b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1E26D5">
              <w:rPr>
                <w:rFonts w:ascii="PT Astra Serif" w:hAnsi="PT Astra Serif"/>
                <w:b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26D5" w:rsidRPr="001E26D5" w:rsidRDefault="001E26D5" w:rsidP="00710E4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hAnsi="PT Astra Serif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26D5" w:rsidRPr="001E26D5" w:rsidRDefault="001E26D5" w:rsidP="001E26D5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План на 2021 год (общий показатель Программы)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E26D5" w:rsidRPr="001E26D5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Отчетный период (квартал) 2021 год, число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E26D5" w:rsidRPr="001E26D5" w:rsidRDefault="001E26D5" w:rsidP="00367D4D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Отчетный период (квартал) 2021 год, доля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26D5" w:rsidRPr="001E26D5" w:rsidRDefault="001E26D5" w:rsidP="00BC6DE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Нарастающий итог с января 2021 год</w:t>
            </w:r>
          </w:p>
          <w:p w:rsidR="001E26D5" w:rsidRPr="001E26D5" w:rsidRDefault="001E26D5" w:rsidP="00BC6DE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(число)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26D5" w:rsidRPr="001E26D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Нарастающий итог с января 2021 год</w:t>
            </w:r>
          </w:p>
          <w:p w:rsidR="001E26D5" w:rsidRPr="001E26D5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(доля)</w:t>
            </w:r>
          </w:p>
        </w:tc>
      </w:tr>
      <w:tr w:rsidR="001E26D5" w:rsidRPr="00645607" w:rsidTr="001E26D5">
        <w:trPr>
          <w:trHeight w:val="146"/>
          <w:tblHeader/>
        </w:trPr>
        <w:tc>
          <w:tcPr>
            <w:tcW w:w="851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26D5" w:rsidRPr="001E26D5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26D5" w:rsidRPr="001E26D5" w:rsidRDefault="001E26D5" w:rsidP="00710E4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26D5" w:rsidRPr="001E26D5" w:rsidRDefault="001E26D5" w:rsidP="00650C8D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26D5" w:rsidRPr="00645607" w:rsidRDefault="001E26D5" w:rsidP="00BC6DE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8</w:t>
            </w:r>
          </w:p>
        </w:tc>
      </w:tr>
      <w:tr w:rsidR="001E26D5" w:rsidRPr="00645607" w:rsidTr="001E26D5">
        <w:trPr>
          <w:trHeight w:val="146"/>
        </w:trPr>
        <w:tc>
          <w:tcPr>
            <w:tcW w:w="851" w:type="dxa"/>
          </w:tcPr>
          <w:p w:rsidR="001E26D5" w:rsidRPr="00645607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1. </w:t>
            </w:r>
          </w:p>
          <w:p w:rsidR="001E26D5" w:rsidRPr="00645607" w:rsidRDefault="001E26D5" w:rsidP="00CA369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69" w:type="dxa"/>
          </w:tcPr>
          <w:p w:rsidR="001E26D5" w:rsidRPr="00645607" w:rsidRDefault="001E26D5" w:rsidP="00316845">
            <w:pPr>
              <w:tabs>
                <w:tab w:val="left" w:pos="993"/>
              </w:tabs>
              <w:ind w:firstLine="0"/>
              <w:contextualSpacing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муниципальных общеобразовательных организаций, оснащенных аппаратными и (или) программными средствами защиты детей от информации, причиняющей вред их здоровью и развитию, от общего числа общеобразовательных организаций региона</w:t>
            </w:r>
          </w:p>
        </w:tc>
        <w:tc>
          <w:tcPr>
            <w:tcW w:w="992" w:type="dxa"/>
          </w:tcPr>
          <w:p w:rsidR="001E26D5" w:rsidRPr="001E26D5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1E26D5" w:rsidRPr="001E26D5" w:rsidRDefault="001E26D5" w:rsidP="00710E4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701" w:type="dxa"/>
          </w:tcPr>
          <w:p w:rsidR="001E26D5" w:rsidRPr="001E26D5" w:rsidRDefault="001E26D5" w:rsidP="00650C8D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418" w:type="dxa"/>
          </w:tcPr>
          <w:p w:rsidR="001E26D5" w:rsidRPr="00316845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E26D5" w:rsidRPr="0031684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Не заполняется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E26D5" w:rsidRPr="00316845" w:rsidRDefault="001E26D5" w:rsidP="00BC6DE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Не заполняется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E26D5" w:rsidRPr="00645607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Не заполняется</w:t>
            </w:r>
          </w:p>
        </w:tc>
      </w:tr>
      <w:tr w:rsidR="001E26D5" w:rsidRPr="00645607" w:rsidTr="001E26D5">
        <w:trPr>
          <w:trHeight w:val="146"/>
        </w:trPr>
        <w:tc>
          <w:tcPr>
            <w:tcW w:w="851" w:type="dxa"/>
          </w:tcPr>
          <w:p w:rsidR="001E26D5" w:rsidRPr="00645607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1E26D5" w:rsidRDefault="001E26D5" w:rsidP="00367D4D">
            <w:pPr>
              <w:tabs>
                <w:tab w:val="left" w:pos="993"/>
              </w:tabs>
              <w:ind w:firstLine="0"/>
              <w:contextualSpacing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Доля обучающихся, участв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овавших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программах, проектах и мероприятиях по </w:t>
            </w:r>
            <w:proofErr w:type="spellStart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медиабезопасности</w:t>
            </w:r>
            <w:proofErr w:type="spellEnd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от общего количества обучающихся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муниципалитета</w:t>
            </w:r>
          </w:p>
          <w:p w:rsidR="001E26D5" w:rsidRPr="00367D4D" w:rsidRDefault="001E26D5" w:rsidP="00367D4D">
            <w:pPr>
              <w:tabs>
                <w:tab w:val="left" w:pos="993"/>
              </w:tabs>
              <w:ind w:firstLine="0"/>
              <w:contextualSpacing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67D4D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367D4D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обучающи</w:t>
            </w:r>
            <w:r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е</w:t>
            </w:r>
            <w:r w:rsidRPr="00367D4D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ся</w:t>
            </w:r>
            <w:proofErr w:type="gramEnd"/>
            <w:r w:rsidRPr="00367D4D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 xml:space="preserve"> общеобразовательных организаций</w:t>
            </w:r>
          </w:p>
        </w:tc>
        <w:tc>
          <w:tcPr>
            <w:tcW w:w="992" w:type="dxa"/>
          </w:tcPr>
          <w:p w:rsidR="001E26D5" w:rsidRPr="001E26D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1E26D5" w:rsidRPr="001E26D5" w:rsidRDefault="001E26D5" w:rsidP="00710E4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90%</w:t>
            </w:r>
          </w:p>
        </w:tc>
        <w:tc>
          <w:tcPr>
            <w:tcW w:w="1701" w:type="dxa"/>
          </w:tcPr>
          <w:p w:rsidR="001E26D5" w:rsidRPr="001E26D5" w:rsidRDefault="001E26D5" w:rsidP="00650C8D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1E26D5" w:rsidRPr="0031684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5" w:type="dxa"/>
          </w:tcPr>
          <w:p w:rsidR="001E26D5" w:rsidRPr="0031684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6" w:type="dxa"/>
          </w:tcPr>
          <w:p w:rsidR="001E26D5" w:rsidRPr="00316845" w:rsidRDefault="001E26D5" w:rsidP="00BC6DE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6" w:type="dxa"/>
          </w:tcPr>
          <w:p w:rsidR="001E26D5" w:rsidRPr="00645607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</w:tr>
      <w:tr w:rsidR="001E26D5" w:rsidRPr="00645607" w:rsidTr="001E26D5">
        <w:trPr>
          <w:trHeight w:val="146"/>
        </w:trPr>
        <w:tc>
          <w:tcPr>
            <w:tcW w:w="851" w:type="dxa"/>
          </w:tcPr>
          <w:p w:rsidR="001E26D5" w:rsidRPr="00645607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2.2.</w:t>
            </w:r>
          </w:p>
        </w:tc>
        <w:tc>
          <w:tcPr>
            <w:tcW w:w="3969" w:type="dxa"/>
          </w:tcPr>
          <w:p w:rsidR="001E26D5" w:rsidRDefault="001E26D5" w:rsidP="00316845">
            <w:pPr>
              <w:tabs>
                <w:tab w:val="left" w:pos="993"/>
              </w:tabs>
              <w:ind w:firstLine="0"/>
              <w:contextualSpacing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педагогических работников, участв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овавших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программах, проектах и мероприятиях по </w:t>
            </w:r>
            <w:proofErr w:type="spellStart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медиабезопасности</w:t>
            </w:r>
            <w:proofErr w:type="spellEnd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от общего количества  педагогических работников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муниципалитета</w:t>
            </w:r>
          </w:p>
          <w:p w:rsidR="001E26D5" w:rsidRPr="00645607" w:rsidRDefault="001E26D5" w:rsidP="00367D4D">
            <w:pPr>
              <w:tabs>
                <w:tab w:val="left" w:pos="993"/>
              </w:tabs>
              <w:ind w:firstLine="0"/>
              <w:contextualSpacing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67D4D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(</w:t>
            </w:r>
            <w:r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 xml:space="preserve">значения </w:t>
            </w:r>
            <w:r w:rsidRPr="00367D4D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заполня</w:t>
            </w:r>
            <w:r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ю</w:t>
            </w:r>
            <w:r w:rsidRPr="00367D4D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 xml:space="preserve">тся </w:t>
            </w:r>
            <w:r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суммарно с учетом следующих организаций  - дошкольные, дополнительного образования, общеобразовательные</w:t>
            </w:r>
            <w:r w:rsidRPr="00367D4D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1E26D5" w:rsidRPr="001E26D5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1E26D5" w:rsidRPr="001E26D5" w:rsidRDefault="001E26D5" w:rsidP="00710E4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90%</w:t>
            </w:r>
          </w:p>
        </w:tc>
        <w:tc>
          <w:tcPr>
            <w:tcW w:w="1701" w:type="dxa"/>
          </w:tcPr>
          <w:p w:rsidR="001E26D5" w:rsidRPr="001E26D5" w:rsidRDefault="001E26D5" w:rsidP="00650C8D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1E26D5" w:rsidRPr="0031684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5" w:type="dxa"/>
          </w:tcPr>
          <w:p w:rsidR="001E26D5" w:rsidRPr="0031684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6" w:type="dxa"/>
          </w:tcPr>
          <w:p w:rsidR="001E26D5" w:rsidRPr="00316845" w:rsidRDefault="001E26D5" w:rsidP="00BC6DE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6" w:type="dxa"/>
          </w:tcPr>
          <w:p w:rsidR="001E26D5" w:rsidRPr="00645607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</w:tr>
      <w:tr w:rsidR="001E26D5" w:rsidRPr="00645607" w:rsidTr="001E26D5">
        <w:trPr>
          <w:trHeight w:val="146"/>
        </w:trPr>
        <w:tc>
          <w:tcPr>
            <w:tcW w:w="851" w:type="dxa"/>
          </w:tcPr>
          <w:p w:rsidR="001E26D5" w:rsidRPr="00645607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1E26D5" w:rsidRPr="00645607" w:rsidRDefault="001E26D5" w:rsidP="00CA3692">
            <w:pPr>
              <w:tabs>
                <w:tab w:val="left" w:pos="993"/>
              </w:tabs>
              <w:ind w:firstLine="0"/>
              <w:contextualSpacing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Количество специалистов, участвующих в мероприятиях, направленных на повышение профессиональной компетентности по теме формирования информационной безопасности детей и молодежи</w:t>
            </w:r>
          </w:p>
        </w:tc>
        <w:tc>
          <w:tcPr>
            <w:tcW w:w="992" w:type="dxa"/>
          </w:tcPr>
          <w:p w:rsidR="001E26D5" w:rsidRPr="001E26D5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:rsidR="001E26D5" w:rsidRPr="001E26D5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1E26D5" w:rsidRPr="001E26D5" w:rsidRDefault="001E26D5" w:rsidP="00650C8D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1E26D5" w:rsidRPr="0031684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5" w:type="dxa"/>
          </w:tcPr>
          <w:p w:rsidR="001E26D5" w:rsidRPr="0031684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6" w:type="dxa"/>
          </w:tcPr>
          <w:p w:rsidR="001E26D5" w:rsidRPr="00316845" w:rsidRDefault="001E26D5" w:rsidP="00BC6DE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6" w:type="dxa"/>
          </w:tcPr>
          <w:p w:rsidR="001E26D5" w:rsidRPr="00645607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</w:tr>
    </w:tbl>
    <w:p w:rsidR="00CA3692" w:rsidRPr="00645607" w:rsidRDefault="00CA3692" w:rsidP="00CA3692">
      <w:pPr>
        <w:ind w:firstLine="0"/>
        <w:jc w:val="center"/>
        <w:rPr>
          <w:rFonts w:ascii="PT Astra Serif" w:hAnsi="PT Astra Serif" w:cs="Times New Roman"/>
          <w:sz w:val="20"/>
          <w:szCs w:val="20"/>
          <w:lang w:eastAsia="ru-RU" w:bidi="ru-RU"/>
        </w:rPr>
      </w:pPr>
    </w:p>
    <w:p w:rsidR="00CA3692" w:rsidRPr="00645607" w:rsidRDefault="00CA3692" w:rsidP="00CA3692">
      <w:pPr>
        <w:ind w:firstLine="0"/>
        <w:jc w:val="center"/>
        <w:rPr>
          <w:rFonts w:ascii="PT Astra Serif" w:hAnsi="PT Astra Serif" w:cs="Times New Roman"/>
          <w:sz w:val="20"/>
          <w:szCs w:val="20"/>
          <w:lang w:eastAsia="ru-RU" w:bidi="ru-RU"/>
        </w:rPr>
      </w:pPr>
    </w:p>
    <w:p w:rsidR="00CA3692" w:rsidRPr="00645607" w:rsidRDefault="00CA3692" w:rsidP="00CA3692">
      <w:pPr>
        <w:ind w:firstLine="0"/>
        <w:jc w:val="center"/>
        <w:rPr>
          <w:rFonts w:ascii="PT Astra Serif" w:hAnsi="PT Astra Serif" w:cs="Times New Roman"/>
          <w:b/>
          <w:sz w:val="20"/>
          <w:szCs w:val="20"/>
          <w:lang w:eastAsia="ru-RU" w:bidi="ru-RU"/>
        </w:rPr>
        <w:sectPr w:rsidR="00CA3692" w:rsidRPr="00645607" w:rsidSect="008010A3">
          <w:headerReference w:type="default" r:id="rId12"/>
          <w:headerReference w:type="first" r:id="rId13"/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p w:rsidR="009F30F0" w:rsidRPr="00645607" w:rsidRDefault="009F30F0" w:rsidP="009F30F0">
      <w:pPr>
        <w:spacing w:line="20" w:lineRule="exact"/>
        <w:rPr>
          <w:rFonts w:ascii="PT Astra Serif" w:hAnsi="PT Astra Serif"/>
          <w:sz w:val="20"/>
          <w:szCs w:val="20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2977"/>
        <w:gridCol w:w="7512"/>
      </w:tblGrid>
      <w:tr w:rsidR="0073065A" w:rsidRPr="000261E0" w:rsidTr="005E659C">
        <w:trPr>
          <w:tblHeader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0261E0" w:rsidRDefault="0073065A" w:rsidP="00393B41">
            <w:pPr>
              <w:ind w:firstLine="0"/>
              <w:jc w:val="center"/>
              <w:rPr>
                <w:rFonts w:ascii="PT Astra Serif" w:eastAsia="Calibri" w:hAnsi="PT Astra Serif" w:cs="Times New Roman"/>
                <w:b/>
                <w:color w:val="FF0000"/>
                <w:sz w:val="20"/>
                <w:szCs w:val="20"/>
              </w:rPr>
            </w:pPr>
            <w:r w:rsidRPr="000261E0"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  <w:t>Раздел Программы № 1. Создание организационно-правовых механизмов защиты детей от распространения информации, причиняющей вред их здоровью, несовместимой с задачами гражданского становления детей и направленной на распространение антиобщественных тенденций, а также внедрение систем исключения доступа к информации, в том числе средств фильтрации и иных аппаратно-программных и технико-технологических устройств</w:t>
            </w:r>
          </w:p>
        </w:tc>
      </w:tr>
      <w:tr w:rsidR="00DD627E" w:rsidRPr="00645607" w:rsidTr="00A24C5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7E" w:rsidRPr="00DD627E" w:rsidRDefault="00DD627E" w:rsidP="00DD627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DD627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№ </w:t>
            </w:r>
          </w:p>
          <w:p w:rsidR="00DD627E" w:rsidRPr="00645607" w:rsidRDefault="00DD627E" w:rsidP="00DD627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gramStart"/>
            <w:r w:rsidRPr="00DD627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</w:t>
            </w:r>
            <w:proofErr w:type="gramEnd"/>
            <w:r w:rsidRPr="00DD627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7E" w:rsidRPr="00645607" w:rsidRDefault="00DD627E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D627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7E" w:rsidRPr="00645607" w:rsidRDefault="00DD627E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D627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7E" w:rsidRPr="00645607" w:rsidRDefault="00DD627E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D627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Планируемый результат мероприятия  в рамках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7E" w:rsidRPr="00645607" w:rsidRDefault="00DD627E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D627E">
              <w:rPr>
                <w:rFonts w:ascii="PT Astra Serif" w:eastAsia="Calibri" w:hAnsi="PT Astra Serif" w:cs="Times New Roman"/>
                <w:b/>
                <w:color w:val="FF0000"/>
                <w:sz w:val="20"/>
                <w:szCs w:val="20"/>
              </w:rPr>
              <w:t>На что обратить внимание при подготовке к представлению материалов (заполнение опроса в Виртуальном кабинете)</w:t>
            </w:r>
          </w:p>
        </w:tc>
      </w:tr>
      <w:tr w:rsidR="00AD1FAC" w:rsidRPr="00645607" w:rsidTr="00A24C5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5</w:t>
            </w:r>
          </w:p>
        </w:tc>
      </w:tr>
      <w:tr w:rsidR="00AD1FAC" w:rsidRPr="00645607" w:rsidTr="00A24C5D">
        <w:trPr>
          <w:trHeight w:val="447"/>
        </w:trPr>
        <w:tc>
          <w:tcPr>
            <w:tcW w:w="709" w:type="dxa"/>
            <w:vMerge w:val="restart"/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Обеспечение технического ограничения доступа детей к незаконному и негативному контенту сети «Интернет»</w:t>
            </w:r>
          </w:p>
        </w:tc>
        <w:tc>
          <w:tcPr>
            <w:tcW w:w="1843" w:type="dxa"/>
            <w:shd w:val="clear" w:color="auto" w:fill="auto"/>
          </w:tcPr>
          <w:p w:rsidR="00AD1FAC" w:rsidRPr="00645607" w:rsidRDefault="00BD5194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2977" w:type="dxa"/>
            <w:shd w:val="clear" w:color="auto" w:fill="auto"/>
          </w:tcPr>
          <w:p w:rsidR="00AD1FAC" w:rsidRPr="00645607" w:rsidRDefault="00AD1FAC" w:rsidP="00CE628B">
            <w:pPr>
              <w:shd w:val="clear" w:color="auto" w:fill="FFFFFF"/>
              <w:suppressAutoHyphens/>
              <w:ind w:firstLine="0"/>
              <w:rPr>
                <w:rFonts w:ascii="PT Astra Serif" w:hAnsi="PT Astra Serif" w:cs="Times New Roman"/>
                <w:bCs/>
                <w:spacing w:val="-2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pacing w:val="-2"/>
                <w:sz w:val="20"/>
                <w:szCs w:val="20"/>
                <w:lang w:eastAsia="ru-RU"/>
              </w:rPr>
              <w:t xml:space="preserve">в 100 % </w:t>
            </w:r>
            <w:r w:rsidRPr="00645607">
              <w:rPr>
                <w:rFonts w:ascii="PT Astra Serif" w:hAnsi="PT Astra Serif" w:cs="Times New Roman"/>
                <w:spacing w:val="-2"/>
                <w:sz w:val="20"/>
                <w:szCs w:val="20"/>
                <w:lang w:eastAsia="ru-RU" w:bidi="ru-RU"/>
              </w:rPr>
              <w:t>общеобразовательных организаций Ярославской области</w:t>
            </w:r>
            <w:r w:rsidRPr="00645607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645607">
              <w:rPr>
                <w:rFonts w:ascii="PT Astra Serif" w:hAnsi="PT Astra Serif" w:cs="Times New Roman"/>
                <w:spacing w:val="-2"/>
                <w:sz w:val="20"/>
                <w:szCs w:val="20"/>
                <w:lang w:eastAsia="ru-RU" w:bidi="ru-RU"/>
              </w:rPr>
              <w:t>введены технические ограничения доступа детей к незаконному и негативному контенту сети «Интернет»</w:t>
            </w:r>
          </w:p>
        </w:tc>
        <w:tc>
          <w:tcPr>
            <w:tcW w:w="7512" w:type="dxa"/>
            <w:shd w:val="clear" w:color="auto" w:fill="auto"/>
          </w:tcPr>
          <w:p w:rsidR="00BD5194" w:rsidRPr="002A3093" w:rsidRDefault="00BD5194" w:rsidP="00BD5194">
            <w:pPr>
              <w:ind w:firstLine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>Сколько школ подключено в муниципалитете по централизованным контрактам (имеют требования об организации контент-фильтрации):</w:t>
            </w:r>
          </w:p>
          <w:p w:rsidR="00BD5194" w:rsidRPr="002A3093" w:rsidRDefault="00BD5194" w:rsidP="00BD5194">
            <w:pPr>
              <w:pStyle w:val="a7"/>
              <w:numPr>
                <w:ilvl w:val="0"/>
                <w:numId w:val="6"/>
              </w:numPr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по </w:t>
            </w:r>
            <w:proofErr w:type="gramStart"/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>нац. проекту</w:t>
            </w:r>
            <w:proofErr w:type="gramEnd"/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Образование в 2019 г.</w:t>
            </w:r>
            <w:r w:rsidR="0073065A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(школ, адресов зданий)</w:t>
            </w:r>
          </w:p>
          <w:p w:rsidR="00BD5194" w:rsidRDefault="00BD5194" w:rsidP="00BD5194">
            <w:pPr>
              <w:pStyle w:val="a7"/>
              <w:numPr>
                <w:ilvl w:val="0"/>
                <w:numId w:val="6"/>
              </w:numPr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>нац. проекту</w:t>
            </w:r>
            <w:proofErr w:type="gramEnd"/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Образование в 2020 г.</w:t>
            </w:r>
            <w:r w:rsidR="0073065A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(школ, адресов зданий)</w:t>
            </w:r>
          </w:p>
          <w:p w:rsidR="00417EB6" w:rsidRPr="00451D33" w:rsidRDefault="00417EB6" w:rsidP="00417EB6">
            <w:pPr>
              <w:pStyle w:val="a7"/>
              <w:numPr>
                <w:ilvl w:val="0"/>
                <w:numId w:val="6"/>
              </w:num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r w:rsidRPr="00451D33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451D33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нац. проекту</w:t>
            </w:r>
            <w:proofErr w:type="gramEnd"/>
            <w:r w:rsidRPr="00451D33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 Образование в 202</w:t>
            </w:r>
            <w:r w:rsidR="0073065A" w:rsidRPr="00451D33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1</w:t>
            </w:r>
            <w:r w:rsidRPr="00451D33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 г.</w:t>
            </w:r>
            <w:r w:rsidR="0073065A" w:rsidRPr="00451D33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 (школ, адресов зданий)</w:t>
            </w:r>
          </w:p>
          <w:p w:rsidR="00BD5194" w:rsidRPr="002A3093" w:rsidRDefault="00BD5194" w:rsidP="00BD5194">
            <w:pPr>
              <w:pStyle w:val="a7"/>
              <w:numPr>
                <w:ilvl w:val="0"/>
                <w:numId w:val="6"/>
              </w:numPr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>по региональному контракту на 202</w:t>
            </w:r>
            <w:r w:rsidR="00417EB6">
              <w:rPr>
                <w:rFonts w:cs="Times New Roman"/>
                <w:i/>
                <w:sz w:val="20"/>
                <w:szCs w:val="20"/>
                <w:lang w:eastAsia="ru-RU"/>
              </w:rPr>
              <w:t>1</w:t>
            </w:r>
            <w:r w:rsidR="00451D3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г</w:t>
            </w: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>.</w:t>
            </w:r>
            <w:r w:rsidR="0073065A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(школ, адресов зданий)</w:t>
            </w:r>
          </w:p>
          <w:p w:rsidR="00AD1FAC" w:rsidRPr="002A3093" w:rsidRDefault="00AD1FAC" w:rsidP="003F3929">
            <w:pPr>
              <w:widowControl w:val="0"/>
              <w:autoSpaceDE w:val="0"/>
              <w:autoSpaceDN w:val="0"/>
              <w:ind w:firstLine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Укажите, есть ли </w:t>
            </w:r>
            <w:r w:rsidR="00C83714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на текущий квартал </w:t>
            </w: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в общеобразовательных организациях 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самостоятельно заключенные </w:t>
            </w:r>
            <w:r w:rsidRPr="00C8371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контракты на подключение </w:t>
            </w:r>
            <w:proofErr w:type="gramStart"/>
            <w:r w:rsidRPr="00C8371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C8371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 Интернет</w:t>
            </w: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>.</w:t>
            </w:r>
          </w:p>
          <w:p w:rsidR="00AD1FAC" w:rsidRPr="002A3093" w:rsidRDefault="00AD1FAC" w:rsidP="00C83714">
            <w:pPr>
              <w:widowControl w:val="0"/>
              <w:autoSpaceDE w:val="0"/>
              <w:autoSpaceDN w:val="0"/>
              <w:ind w:left="708" w:firstLine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>При наличии таких контрактов укажите адрес здания, подключенного вне централизованного  контракта (или дополнительно к централизованному контракту), а также в обязательном порядке укажите, включены ли в договор положения об обеспечении</w:t>
            </w:r>
            <w:r w:rsidR="00417EB6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контент-фильтрации</w:t>
            </w:r>
            <w:r w:rsidR="00BD5194" w:rsidRPr="002A3093">
              <w:rPr>
                <w:rFonts w:cs="Times New Roman"/>
                <w:i/>
                <w:sz w:val="20"/>
                <w:szCs w:val="20"/>
                <w:lang w:eastAsia="ru-RU"/>
              </w:rPr>
              <w:t>, или для данного подключения</w:t>
            </w:r>
            <w:r w:rsidR="00417EB6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школа </w:t>
            </w:r>
            <w:r w:rsidR="006D26DA">
              <w:rPr>
                <w:rFonts w:cs="Times New Roman"/>
                <w:i/>
                <w:sz w:val="20"/>
                <w:szCs w:val="20"/>
                <w:lang w:eastAsia="ru-RU"/>
              </w:rPr>
              <w:t>организует контент-фильтрацию самостоятельно.</w:t>
            </w:r>
          </w:p>
          <w:p w:rsidR="00BD5194" w:rsidRPr="00186E18" w:rsidRDefault="00BD5194" w:rsidP="00BD5194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186E18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Справочно</w:t>
            </w:r>
            <w:proofErr w:type="spellEnd"/>
          </w:p>
          <w:p w:rsidR="00BD5194" w:rsidRPr="00223A17" w:rsidRDefault="006D26DA" w:rsidP="00AD1FAC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223A1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Информационная страница по региональному централизованному контракту</w:t>
            </w:r>
          </w:p>
          <w:p w:rsidR="00017C8F" w:rsidRPr="00223A17" w:rsidRDefault="00C83714" w:rsidP="00AD1FAC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hyperlink r:id="rId14" w:history="1">
              <w:r w:rsidR="00017C8F" w:rsidRPr="00C83714">
                <w:rPr>
                  <w:rStyle w:val="aa"/>
                  <w:rFonts w:ascii="PT Astra Serif" w:eastAsia="Calibri" w:hAnsi="PT Astra Serif" w:cs="Times New Roman"/>
                  <w:i/>
                  <w:sz w:val="20"/>
                  <w:szCs w:val="20"/>
                </w:rPr>
                <w:t>https://www.edu.yar.ru/index/inet_reg2020.html</w:t>
              </w:r>
            </w:hyperlink>
          </w:p>
          <w:p w:rsidR="006D26DA" w:rsidRPr="00645607" w:rsidRDefault="006D26DA" w:rsidP="00AD1FAC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23A1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Информационная страница по подключению по Национальному проекту</w:t>
            </w:r>
            <w:r w:rsidR="0073065A" w:rsidRPr="00223A1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br/>
            </w:r>
            <w:hyperlink r:id="rId15" w:history="1">
              <w:r w:rsidR="0073065A" w:rsidRPr="00223A17">
                <w:rPr>
                  <w:rStyle w:val="aa"/>
                  <w:rFonts w:ascii="PT Astra Serif" w:eastAsia="Calibri" w:hAnsi="PT Astra Serif" w:cs="Times New Roman"/>
                  <w:i/>
                  <w:sz w:val="20"/>
                  <w:szCs w:val="20"/>
                </w:rPr>
                <w:t>https://www.edu.yar.ru/index/inet_szo2020.html</w:t>
              </w:r>
            </w:hyperlink>
          </w:p>
        </w:tc>
      </w:tr>
      <w:tr w:rsidR="00AD1FAC" w:rsidRPr="00645607" w:rsidTr="00A24C5D">
        <w:tc>
          <w:tcPr>
            <w:tcW w:w="709" w:type="dxa"/>
            <w:vMerge/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1FAC" w:rsidRPr="00645607" w:rsidRDefault="00E64F6D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2977" w:type="dxa"/>
            <w:shd w:val="clear" w:color="auto" w:fill="auto"/>
          </w:tcPr>
          <w:p w:rsidR="00AD1FAC" w:rsidRPr="00645607" w:rsidRDefault="00AD1FAC" w:rsidP="00CA3692">
            <w:pPr>
              <w:shd w:val="clear" w:color="auto" w:fill="FFFFFF"/>
              <w:suppressAutoHyphens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 xml:space="preserve">в 100 % 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учреждений (отделений) социального обслуживания семьи и детей, а также учреждений для детей-сирот и детей, оставшихся без попечения родителей, введены технические ограничения доступа детей к незаконному и негативному контенту сети «Интернет»</w:t>
            </w:r>
          </w:p>
        </w:tc>
        <w:tc>
          <w:tcPr>
            <w:tcW w:w="7512" w:type="dxa"/>
            <w:shd w:val="clear" w:color="auto" w:fill="auto"/>
          </w:tcPr>
          <w:p w:rsidR="00AD1FAC" w:rsidRPr="002A3093" w:rsidRDefault="00577CFD" w:rsidP="003F3929">
            <w:pPr>
              <w:widowControl w:val="0"/>
              <w:autoSpaceDE w:val="0"/>
              <w:autoSpaceDN w:val="0"/>
              <w:ind w:firstLine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Приводится </w:t>
            </w:r>
            <w:r w:rsidRPr="00C8371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конкретная информация</w:t>
            </w: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 ситуации  по техническому ограничению (централизованное ограничение на стороне провайдера, настройка белых или черных списков контент-фильтрации на уровне организации) в указанных типах муниципальных организаций</w:t>
            </w:r>
            <w:r w:rsidR="00EC4B8F" w:rsidRPr="002A3093">
              <w:rPr>
                <w:rFonts w:cs="Times New Roman"/>
                <w:i/>
                <w:sz w:val="20"/>
                <w:szCs w:val="20"/>
                <w:lang w:eastAsia="ru-RU"/>
              </w:rPr>
              <w:t>.</w:t>
            </w:r>
          </w:p>
          <w:p w:rsidR="0073065A" w:rsidRDefault="00EC4B8F" w:rsidP="0073065A">
            <w:pPr>
              <w:widowControl w:val="0"/>
              <w:autoSpaceDE w:val="0"/>
              <w:autoSpaceDN w:val="0"/>
              <w:ind w:firstLine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C8371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Информировал ли  </w:t>
            </w:r>
            <w:proofErr w:type="gramStart"/>
            <w:r w:rsidR="00C83714" w:rsidRPr="00C8371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в текущем квартале </w:t>
            </w:r>
            <w:r w:rsidRPr="00C8371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муниципальный орган управления образованием</w:t>
            </w: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учреждения  о запросе необходимости включения в договоры на подключение к сети</w:t>
            </w:r>
            <w:proofErr w:type="gramEnd"/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«Интернет» положений об обеспечении провайдером услуг контент-фильтрации интернет-трафика.</w:t>
            </w:r>
          </w:p>
          <w:p w:rsidR="00EC4B8F" w:rsidRPr="002A3093" w:rsidRDefault="00EC4B8F" w:rsidP="0073065A">
            <w:pPr>
              <w:widowControl w:val="0"/>
              <w:autoSpaceDE w:val="0"/>
              <w:autoSpaceDN w:val="0"/>
              <w:ind w:firstLine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C8371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Проводился ли </w:t>
            </w:r>
            <w:r w:rsidR="00C83714" w:rsidRPr="00C8371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в текущем квартале </w:t>
            </w:r>
            <w:r w:rsidRPr="00C8371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контроль</w:t>
            </w: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включения соответствующих положений в договоры (выборочная проверка)</w:t>
            </w:r>
          </w:p>
          <w:p w:rsidR="00EC4B8F" w:rsidRPr="00645607" w:rsidRDefault="00EC4B8F" w:rsidP="00EC4B8F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8371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Есть ли случаи обоснованного/необоснованного отказа провайдеров</w:t>
            </w: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от  включения в договоры положений об обеспечении провайдером услуг контент-фильтрации</w:t>
            </w:r>
          </w:p>
        </w:tc>
      </w:tr>
      <w:tr w:rsidR="00AD1FAC" w:rsidRPr="00645607" w:rsidTr="00A24C5D">
        <w:tc>
          <w:tcPr>
            <w:tcW w:w="709" w:type="dxa"/>
            <w:vMerge/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843" w:type="dxa"/>
            <w:shd w:val="clear" w:color="auto" w:fill="auto"/>
          </w:tcPr>
          <w:p w:rsidR="00AD1FAC" w:rsidRPr="00645607" w:rsidRDefault="00E64F6D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 xml:space="preserve">Отчетный период </w:t>
            </w: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lastRenderedPageBreak/>
              <w:t>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2977" w:type="dxa"/>
            <w:shd w:val="clear" w:color="auto" w:fill="auto"/>
          </w:tcPr>
          <w:p w:rsidR="00AD1FAC" w:rsidRPr="00645607" w:rsidRDefault="00AD1FAC" w:rsidP="00CA3692">
            <w:pPr>
              <w:shd w:val="clear" w:color="auto" w:fill="FFFFFF"/>
              <w:suppressAutoHyphens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lastRenderedPageBreak/>
              <w:t>в 100 %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государственных и 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lastRenderedPageBreak/>
              <w:t>муниципальных организаций Ярославской области, оказывающих социально значимые услуги несовершеннолетним (кроме общеобразовательных), введены технические ограничения доступа детей к незаконному и негативному контенту сети «Интернет»</w:t>
            </w:r>
            <w:proofErr w:type="gramEnd"/>
          </w:p>
        </w:tc>
        <w:tc>
          <w:tcPr>
            <w:tcW w:w="7512" w:type="dxa"/>
            <w:shd w:val="clear" w:color="auto" w:fill="auto"/>
          </w:tcPr>
          <w:p w:rsidR="00AD1FAC" w:rsidRPr="00645607" w:rsidRDefault="00577CFD" w:rsidP="00577CFD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lastRenderedPageBreak/>
              <w:t xml:space="preserve">Приводится конкретная информация о ситуации  по техническому ограничению </w:t>
            </w: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lastRenderedPageBreak/>
              <w:t>(централизованное ограничение на стороне провайдера, настройка белых или черных списков контент-фильтрации на уровне организации) в учреждениях дополнительного образования, дошкольных учреждениях, центрах ППМС, учреждениях для детей, оставшихся без попечения родителей.</w:t>
            </w:r>
          </w:p>
        </w:tc>
      </w:tr>
      <w:tr w:rsidR="00577CFD" w:rsidRPr="00645607" w:rsidTr="00A24C5D">
        <w:trPr>
          <w:trHeight w:val="976"/>
        </w:trPr>
        <w:tc>
          <w:tcPr>
            <w:tcW w:w="709" w:type="dxa"/>
            <w:vMerge w:val="restart"/>
            <w:shd w:val="clear" w:color="auto" w:fill="auto"/>
          </w:tcPr>
          <w:p w:rsidR="00577CFD" w:rsidRPr="00645607" w:rsidRDefault="00577CFD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77CFD" w:rsidRPr="00645607" w:rsidRDefault="00577CFD" w:rsidP="00CB18D7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Обеспечение организационного ограничения доступа детей к незаконному и негативному контенту сети «Интернет»</w:t>
            </w:r>
          </w:p>
        </w:tc>
        <w:tc>
          <w:tcPr>
            <w:tcW w:w="1843" w:type="dxa"/>
            <w:shd w:val="clear" w:color="auto" w:fill="auto"/>
          </w:tcPr>
          <w:p w:rsidR="00577CFD" w:rsidRPr="00645607" w:rsidRDefault="00E64F6D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2977" w:type="dxa"/>
            <w:shd w:val="clear" w:color="auto" w:fill="auto"/>
          </w:tcPr>
          <w:p w:rsidR="00577CFD" w:rsidRPr="00645607" w:rsidRDefault="00577CFD" w:rsidP="00CA3692">
            <w:pPr>
              <w:shd w:val="clear" w:color="auto" w:fill="FFFFFF"/>
              <w:suppressAutoHyphens/>
              <w:ind w:firstLine="0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100 % общеобразовательных организаций Ярославской области введены организационные ограничения доступа детей к незаконному и негативному контенту сети «Интернет»</w:t>
            </w:r>
          </w:p>
        </w:tc>
        <w:tc>
          <w:tcPr>
            <w:tcW w:w="7512" w:type="dxa"/>
            <w:shd w:val="clear" w:color="auto" w:fill="auto"/>
          </w:tcPr>
          <w:p w:rsidR="00AD2C47" w:rsidRPr="00AD2C47" w:rsidRDefault="00AD2C47" w:rsidP="00AD2C47">
            <w:pPr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В данном пункте необходимо отразить актуальную </w:t>
            </w:r>
            <w:proofErr w:type="gramStart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на конец</w:t>
            </w:r>
            <w:proofErr w:type="gramEnd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>2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квартала  информацию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 том, введены ли организационные ограничения и актуализированы ли на начало учебного года локальные нормативные акты 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 xml:space="preserve">подведомственных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организаций:</w:t>
            </w:r>
          </w:p>
          <w:p w:rsidR="00577CFD" w:rsidRPr="00645607" w:rsidRDefault="00AD2C47" w:rsidP="00C83714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1.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Актуальность локальных нормативных актов учреждений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образования по обеспечению ограничения доступа детей </w:t>
            </w:r>
            <w:proofErr w:type="gramStart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незаконному и негативному контент</w:t>
            </w:r>
            <w:r w:rsidRPr="00AD2C47">
              <w:rPr>
                <w:rFonts w:cs="Times New Roman"/>
                <w:sz w:val="20"/>
                <w:szCs w:val="20"/>
                <w:lang w:eastAsia="ru-RU"/>
              </w:rPr>
              <w:t xml:space="preserve">у 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(приняты в </w:t>
            </w:r>
            <w:r w:rsidR="00C83714"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3квартале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2021 г)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br/>
              <w:t xml:space="preserve">2.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Нормативное обеспечение и реализация  мер внутреннего контроля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 –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утверждены  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в </w:t>
            </w:r>
            <w:r w:rsidR="00C83714"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C83714"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квартале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2021 г.</w:t>
            </w:r>
            <w:r w:rsidRPr="00C83714">
              <w:rPr>
                <w:rFonts w:cs="Times New Roman"/>
                <w:i/>
                <w:color w:val="FF0000"/>
                <w:sz w:val="20"/>
                <w:szCs w:val="20"/>
                <w:lang w:eastAsia="ru-RU"/>
              </w:rPr>
              <w:t xml:space="preserve"> 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порядок, график (режим), алгоритм  осуществления мероприятий внутреннего контроля   в подведомственных учреждениях, ведутся ли  необходимые акты, протоколы, подтверждающие осуществление мер внутреннего контроля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br/>
              <w:t xml:space="preserve">3. Проведено ли учреждениями  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в </w:t>
            </w:r>
            <w:r w:rsidR="00C83714"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3 квартале 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2021 г.</w:t>
            </w:r>
            <w:r w:rsidRPr="00C83714">
              <w:rPr>
                <w:rFonts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ознакомление специалистов с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алгоритмом действий при обнаружении запрещенной информации или информации, подпадающей под возрастные ограничения</w:t>
            </w:r>
          </w:p>
        </w:tc>
      </w:tr>
      <w:tr w:rsidR="00503B3F" w:rsidRPr="00645607" w:rsidTr="00393B41">
        <w:trPr>
          <w:trHeight w:val="1290"/>
        </w:trPr>
        <w:tc>
          <w:tcPr>
            <w:tcW w:w="709" w:type="dxa"/>
            <w:vMerge/>
            <w:shd w:val="clear" w:color="auto" w:fill="auto"/>
          </w:tcPr>
          <w:p w:rsidR="00503B3F" w:rsidRPr="00645607" w:rsidRDefault="00503B3F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03B3F" w:rsidRPr="00645607" w:rsidRDefault="00503B3F" w:rsidP="00CA3692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03B3F" w:rsidRDefault="00503B3F">
            <w:r w:rsidRPr="007F35E3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 xml:space="preserve">Отчетный период (для июня 2021 г. – 1 полугодие 2021 года, для сентября 2021 года – 3 квартал, для декабря 2021 года </w:t>
            </w:r>
            <w:r w:rsidRPr="007F35E3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lastRenderedPageBreak/>
              <w:t>– 4 квартал)</w:t>
            </w:r>
          </w:p>
        </w:tc>
        <w:tc>
          <w:tcPr>
            <w:tcW w:w="2977" w:type="dxa"/>
            <w:shd w:val="clear" w:color="auto" w:fill="auto"/>
          </w:tcPr>
          <w:p w:rsidR="00503B3F" w:rsidRPr="00645607" w:rsidRDefault="00503B3F" w:rsidP="00CA3692">
            <w:pPr>
              <w:shd w:val="clear" w:color="auto" w:fill="FFFFFF"/>
              <w:suppressAutoHyphens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 xml:space="preserve">в 100 % учреждений (отделений) социального обслуживания семьи и детей, а также учреждений для детей-сирот и детей, оставшихся без попечения родителей, введены организационные ограничения доступа детей к незаконному и 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негативному контенту сети «Интернет»</w:t>
            </w:r>
          </w:p>
        </w:tc>
        <w:tc>
          <w:tcPr>
            <w:tcW w:w="7512" w:type="dxa"/>
            <w:shd w:val="clear" w:color="auto" w:fill="auto"/>
          </w:tcPr>
          <w:p w:rsidR="00503B3F" w:rsidRPr="00AD2C47" w:rsidRDefault="00503B3F" w:rsidP="00671328">
            <w:pPr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lastRenderedPageBreak/>
              <w:t xml:space="preserve">В данном пункте необходимо отразить актуальную </w:t>
            </w:r>
            <w:proofErr w:type="gramStart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на конец</w:t>
            </w:r>
            <w:proofErr w:type="gramEnd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>2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квартала  информацию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 том, введены ли организационные ограничения и актуализированы ли на начало учебного года локальные нормативные акты 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 xml:space="preserve">подведомственных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организаций:</w:t>
            </w:r>
          </w:p>
          <w:p w:rsidR="00503B3F" w:rsidRPr="00645607" w:rsidRDefault="00503B3F" w:rsidP="00671328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1.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Актуальность локальных нормативных актов учреждений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образования по обеспечению ограничения доступа детей </w:t>
            </w:r>
            <w:proofErr w:type="gramStart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незаконному и негативному контент</w:t>
            </w:r>
            <w:r w:rsidRPr="00AD2C47">
              <w:rPr>
                <w:rFonts w:cs="Times New Roman"/>
                <w:sz w:val="20"/>
                <w:szCs w:val="20"/>
                <w:lang w:eastAsia="ru-RU"/>
              </w:rPr>
              <w:t xml:space="preserve">у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(приняты </w:t>
            </w:r>
            <w:r w:rsidR="00C83714"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в 3квартале 2021 г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)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br/>
              <w:t xml:space="preserve">2.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Нормативное обеспечение и реализация  мер внутреннего контроля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 –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утверждены  </w:t>
            </w:r>
            <w:r w:rsidR="00C83714"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в 3квартале 2021 г</w:t>
            </w:r>
            <w:r w:rsidR="00C83714"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порядок, график (режим), алгоритм  осуществления мероприятий внутреннего контроля   в подведомственных учреждениях, ведутся ли  необходимые акты, протоколы, подтверждающие осуществление мер внутреннего контроля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br/>
              <w:t xml:space="preserve">3. Проведено ли учреждениями  </w:t>
            </w:r>
            <w:r w:rsidR="00C83714"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в 3квартале 2021 г</w:t>
            </w:r>
            <w:r w:rsidR="00C83714"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ознакомление специалистов с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алгоритмом действий при обнаружении запрещенной информации или информации, подпадающей под возрастные ограничения</w:t>
            </w:r>
          </w:p>
        </w:tc>
      </w:tr>
      <w:tr w:rsidR="00503B3F" w:rsidRPr="00645607" w:rsidTr="00A24C5D">
        <w:tc>
          <w:tcPr>
            <w:tcW w:w="709" w:type="dxa"/>
            <w:vMerge/>
            <w:shd w:val="clear" w:color="auto" w:fill="auto"/>
          </w:tcPr>
          <w:p w:rsidR="00503B3F" w:rsidRPr="00645607" w:rsidRDefault="00503B3F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03B3F" w:rsidRPr="00645607" w:rsidRDefault="00503B3F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03B3F" w:rsidRDefault="00503B3F" w:rsidP="00503B3F">
            <w:pPr>
              <w:ind w:firstLine="0"/>
            </w:pPr>
            <w:r w:rsidRPr="007F35E3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2977" w:type="dxa"/>
            <w:shd w:val="clear" w:color="auto" w:fill="auto"/>
          </w:tcPr>
          <w:p w:rsidR="00503B3F" w:rsidRPr="00645607" w:rsidRDefault="00503B3F" w:rsidP="003F3929">
            <w:pPr>
              <w:shd w:val="clear" w:color="auto" w:fill="FFFFFF"/>
              <w:suppressAutoHyphens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gramStart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в 100 % муниципальных организаций Ярославской области, оказывающих социально значимые услуги несовершеннолетним (кроме общеобразовательных),  введены организационные ограничения доступа детей к незаконному и негативному контенту сети «Интернет»</w:t>
            </w:r>
            <w:proofErr w:type="gramEnd"/>
          </w:p>
        </w:tc>
        <w:tc>
          <w:tcPr>
            <w:tcW w:w="7512" w:type="dxa"/>
            <w:shd w:val="clear" w:color="auto" w:fill="auto"/>
          </w:tcPr>
          <w:p w:rsidR="00503B3F" w:rsidRPr="00AD2C47" w:rsidRDefault="00503B3F" w:rsidP="00671328">
            <w:pPr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В данном пункте необходимо отразить актуальную </w:t>
            </w:r>
            <w:proofErr w:type="gramStart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на конец</w:t>
            </w:r>
            <w:proofErr w:type="gramEnd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>2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квартала  информацию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 том, введены ли организационные ограничения и актуализированы ли на начало учебного года локальные нормативные акты 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 xml:space="preserve">подведомственных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организаций:</w:t>
            </w:r>
          </w:p>
          <w:p w:rsidR="00503B3F" w:rsidRPr="00645607" w:rsidRDefault="00503B3F" w:rsidP="00671328">
            <w:pPr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1.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Актуальность локальных нормативных актов учреждений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образования по обеспечению ограничения доступа детей </w:t>
            </w:r>
            <w:proofErr w:type="gramStart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незаконному и негативному контент</w:t>
            </w:r>
            <w:r w:rsidRPr="00AD2C47">
              <w:rPr>
                <w:rFonts w:cs="Times New Roman"/>
                <w:sz w:val="20"/>
                <w:szCs w:val="20"/>
                <w:lang w:eastAsia="ru-RU"/>
              </w:rPr>
              <w:t xml:space="preserve">у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(приняты </w:t>
            </w:r>
            <w:r w:rsidR="00C83714"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в 3квартале 2021 г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)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br/>
              <w:t xml:space="preserve">2.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Нормативное обеспечение и реализация  мер внутреннего контроля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 –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утверждены  </w:t>
            </w:r>
            <w:r w:rsidR="00C83714"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в 3квартале 2021 г</w:t>
            </w:r>
            <w:r w:rsidR="00C83714"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порядок, график (режим), алгоритм  осуществления мероприятий внутреннего контроля   в подведомственных учреждениях, ведутся ли  необходимые акты, протоколы, подтверждающие осуществление мер внутреннего контроля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br/>
              <w:t xml:space="preserve">3. Проведено ли учреждениями  </w:t>
            </w:r>
            <w:r w:rsidR="00C83714"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в 3квартале 2021 г</w:t>
            </w:r>
            <w:r w:rsidR="00C83714"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ознакомление специалистов с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алгоритмом действий при обнаружении запрещенной информации или информации, подпадающей под возрастные ограничения</w:t>
            </w:r>
          </w:p>
        </w:tc>
      </w:tr>
      <w:tr w:rsidR="00635966" w:rsidRPr="00645607" w:rsidTr="00A24C5D">
        <w:tc>
          <w:tcPr>
            <w:tcW w:w="709" w:type="dxa"/>
            <w:shd w:val="clear" w:color="auto" w:fill="auto"/>
          </w:tcPr>
          <w:p w:rsidR="00635966" w:rsidRPr="00645607" w:rsidRDefault="00635966" w:rsidP="00CA3692">
            <w:pPr>
              <w:widowControl w:val="0"/>
              <w:autoSpaceDE w:val="0"/>
              <w:autoSpaceDN w:val="0"/>
              <w:spacing w:line="233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635966" w:rsidRPr="00645607" w:rsidRDefault="00635966" w:rsidP="00F7105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t xml:space="preserve">Сопровождение деятельности муниципальных образований Ярославской области по разработке программы обеспечения информационной безопасности детей, производства информационной продукции для детей и оборота информационной продукции или иного документа </w:t>
            </w:r>
            <w:r w:rsidRPr="00645607">
              <w:rPr>
                <w:rFonts w:ascii="PT Astra Serif" w:hAnsi="PT Astra Serif"/>
                <w:sz w:val="20"/>
                <w:szCs w:val="20"/>
              </w:rPr>
              <w:lastRenderedPageBreak/>
              <w:t>стратегического планирования в области обеспечения информационной безопасности детей на уровне муниципального образования Ярославской области</w:t>
            </w:r>
          </w:p>
        </w:tc>
        <w:tc>
          <w:tcPr>
            <w:tcW w:w="1843" w:type="dxa"/>
            <w:shd w:val="clear" w:color="auto" w:fill="auto"/>
          </w:tcPr>
          <w:p w:rsidR="00635966" w:rsidRPr="00645607" w:rsidRDefault="00635966" w:rsidP="00C07A6C">
            <w:pPr>
              <w:ind w:left="-108"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2021 г., </w:t>
            </w:r>
            <w:r w:rsidRPr="00645607">
              <w:rPr>
                <w:rFonts w:ascii="PT Astra Serif" w:hAnsi="PT Astra Serif"/>
                <w:sz w:val="20"/>
                <w:szCs w:val="20"/>
              </w:rPr>
              <w:br/>
              <w:t>II – IV кварталы</w:t>
            </w:r>
          </w:p>
        </w:tc>
        <w:tc>
          <w:tcPr>
            <w:tcW w:w="2977" w:type="dxa"/>
            <w:shd w:val="clear" w:color="auto" w:fill="auto"/>
          </w:tcPr>
          <w:p w:rsidR="00635966" w:rsidRPr="00645607" w:rsidRDefault="00635966" w:rsidP="00CA369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t>количество муниципальных образований, реализующих муниципальный документ стратегического планирования в области обеспечения информационной безопасности детей</w:t>
            </w:r>
          </w:p>
        </w:tc>
        <w:tc>
          <w:tcPr>
            <w:tcW w:w="7512" w:type="dxa"/>
            <w:shd w:val="clear" w:color="auto" w:fill="auto"/>
          </w:tcPr>
          <w:p w:rsidR="00635966" w:rsidRPr="00645607" w:rsidRDefault="00635966" w:rsidP="0063596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6B5444">
              <w:rPr>
                <w:rFonts w:cs="Times New Roman"/>
                <w:i/>
                <w:sz w:val="20"/>
                <w:szCs w:val="20"/>
                <w:lang w:eastAsia="ru-RU"/>
              </w:rPr>
              <w:t>Информация о текущей ситуации по разработке муниципального документа стратегического планирования в области обеспечения информационной безопасности детей</w:t>
            </w:r>
          </w:p>
        </w:tc>
      </w:tr>
      <w:tr w:rsidR="001C7249" w:rsidRPr="00645607" w:rsidTr="00A24C5D">
        <w:tc>
          <w:tcPr>
            <w:tcW w:w="709" w:type="dxa"/>
            <w:shd w:val="clear" w:color="auto" w:fill="auto"/>
          </w:tcPr>
          <w:p w:rsidR="001C7249" w:rsidRPr="00645607" w:rsidRDefault="001C7249" w:rsidP="00CA3692">
            <w:pPr>
              <w:widowControl w:val="0"/>
              <w:autoSpaceDE w:val="0"/>
              <w:autoSpaceDN w:val="0"/>
              <w:spacing w:line="233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35" w:type="dxa"/>
            <w:shd w:val="clear" w:color="auto" w:fill="auto"/>
          </w:tcPr>
          <w:p w:rsidR="001C7249" w:rsidRPr="00645607" w:rsidRDefault="001C7249" w:rsidP="00CA3692">
            <w:pPr>
              <w:widowControl w:val="0"/>
              <w:autoSpaceDE w:val="0"/>
              <w:autoSpaceDN w:val="0"/>
              <w:spacing w:line="233" w:lineRule="auto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t>Организация обучения специалистов ОИВ и ОМСУ и подведомственных учреждений по учебным программам повышения квалификации «Противодействие идеологии терроризма» и «Обеспечение информационной безопасности в сфере противодействия идеологии терроризма и экстремизма в социальных сетях»</w:t>
            </w:r>
          </w:p>
        </w:tc>
        <w:tc>
          <w:tcPr>
            <w:tcW w:w="1843" w:type="dxa"/>
            <w:shd w:val="clear" w:color="auto" w:fill="auto"/>
          </w:tcPr>
          <w:p w:rsidR="001C7249" w:rsidRPr="00645607" w:rsidRDefault="00503B3F" w:rsidP="00CA3692">
            <w:pPr>
              <w:widowControl w:val="0"/>
              <w:autoSpaceDE w:val="0"/>
              <w:autoSpaceDN w:val="0"/>
              <w:spacing w:line="233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2977" w:type="dxa"/>
            <w:shd w:val="clear" w:color="auto" w:fill="auto"/>
          </w:tcPr>
          <w:p w:rsidR="001C7249" w:rsidRPr="00645607" w:rsidRDefault="001C7249" w:rsidP="00C07A6C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t xml:space="preserve">организовано обучение специалистов </w:t>
            </w:r>
          </w:p>
        </w:tc>
        <w:tc>
          <w:tcPr>
            <w:tcW w:w="7512" w:type="dxa"/>
            <w:shd w:val="clear" w:color="auto" w:fill="auto"/>
          </w:tcPr>
          <w:p w:rsidR="001C7249" w:rsidRPr="00B9012D" w:rsidRDefault="00C83714" w:rsidP="00B9012D">
            <w:pPr>
              <w:ind w:firstLine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i/>
                <w:sz w:val="20"/>
                <w:szCs w:val="20"/>
                <w:lang w:eastAsia="ru-RU"/>
              </w:rPr>
              <w:t>Сколько</w:t>
            </w:r>
            <w:r w:rsidR="001C7249" w:rsidRPr="00B9012D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специалистов МОУО 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 xml:space="preserve">приняли участие в </w:t>
            </w:r>
            <w:r w:rsidR="001C7249" w:rsidRPr="00B9012D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программах повышения квалификации «Противодействие идеологии терроризма» и «Обеспечение информационной безопасности в сфере противодействия идеологии терроризма и экстремизма в социальных сетях»:</w:t>
            </w:r>
            <w:r w:rsidR="006B5444" w:rsidRPr="00B9012D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1C7249" w:rsidRPr="00B9012D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наименование программы, срок проведения, количество специалистов МОУО, принявших участие</w:t>
            </w:r>
            <w:r w:rsidR="006B5444" w:rsidRPr="00B9012D">
              <w:rPr>
                <w:rFonts w:cs="Times New Roman"/>
                <w:i/>
                <w:sz w:val="20"/>
                <w:szCs w:val="20"/>
                <w:lang w:eastAsia="ru-RU"/>
              </w:rPr>
              <w:t>.</w:t>
            </w:r>
          </w:p>
          <w:p w:rsidR="006B5444" w:rsidRDefault="006B5444" w:rsidP="00CA3692">
            <w:pPr>
              <w:ind w:firstLine="104"/>
              <w:rPr>
                <w:rFonts w:ascii="PT Astra Serif" w:hAnsi="PT Astra Serif"/>
                <w:sz w:val="20"/>
                <w:szCs w:val="20"/>
              </w:rPr>
            </w:pPr>
          </w:p>
          <w:p w:rsidR="001C7249" w:rsidRPr="00645607" w:rsidRDefault="001C7249" w:rsidP="00CA3692">
            <w:pPr>
              <w:ind w:firstLine="104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</w:tbl>
    <w:p w:rsidR="00617018" w:rsidRPr="00645607" w:rsidRDefault="00617018" w:rsidP="00EC49E7">
      <w:pPr>
        <w:jc w:val="center"/>
        <w:rPr>
          <w:rFonts w:ascii="PT Astra Serif" w:hAnsi="PT Astra Serif"/>
          <w:sz w:val="20"/>
          <w:szCs w:val="20"/>
        </w:rPr>
      </w:pPr>
    </w:p>
    <w:p w:rsidR="00EC1EF3" w:rsidRPr="00645607" w:rsidRDefault="00EC1EF3" w:rsidP="00EC49E7">
      <w:pPr>
        <w:rPr>
          <w:rFonts w:ascii="PT Astra Serif" w:hAnsi="PT Astra Serif"/>
          <w:sz w:val="20"/>
          <w:szCs w:val="20"/>
        </w:rPr>
      </w:pPr>
    </w:p>
    <w:p w:rsidR="00CA3692" w:rsidRPr="00645607" w:rsidRDefault="00CA3692" w:rsidP="009C0D3A">
      <w:pPr>
        <w:ind w:firstLine="0"/>
        <w:rPr>
          <w:rFonts w:ascii="PT Astra Serif" w:hAnsi="PT Astra Serif"/>
          <w:sz w:val="20"/>
          <w:szCs w:val="20"/>
        </w:rPr>
        <w:sectPr w:rsidR="00CA3692" w:rsidRPr="00645607" w:rsidSect="009C7E05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1843"/>
        <w:gridCol w:w="3260"/>
        <w:gridCol w:w="5387"/>
      </w:tblGrid>
      <w:tr w:rsidR="0073065A" w:rsidRPr="00645607" w:rsidTr="00817577">
        <w:trPr>
          <w:tblHeader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393B41" w:rsidRDefault="0073065A" w:rsidP="0073065A">
            <w:pPr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393B41"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  <w:lastRenderedPageBreak/>
              <w:t>Раздел Программы 2. Формирование у несовершеннолетних навыков ответственного и безопасного поведения в современной информационно-телекоммуникационной среде через обучение их способам защиты в информационном пространстве и профилактику негативных явлений и правонарушений с использованием информационно-телекоммуникационных технологий</w:t>
            </w:r>
          </w:p>
        </w:tc>
      </w:tr>
      <w:tr w:rsidR="0073065A" w:rsidRPr="00645607" w:rsidTr="00817577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393B41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393B4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№ </w:t>
            </w:r>
          </w:p>
          <w:p w:rsidR="0073065A" w:rsidRPr="00393B41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proofErr w:type="gramStart"/>
            <w:r w:rsidRPr="00393B4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</w:t>
            </w:r>
            <w:proofErr w:type="gramEnd"/>
            <w:r w:rsidRPr="00393B4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393B41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393B4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393B41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393B4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393B41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393B4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Планируемый результат мероприятия  в рамках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393B41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393B41">
              <w:rPr>
                <w:rFonts w:ascii="PT Astra Serif" w:eastAsia="Calibri" w:hAnsi="PT Astra Serif" w:cs="Times New Roman"/>
                <w:b/>
                <w:color w:val="FF0000"/>
                <w:sz w:val="20"/>
                <w:szCs w:val="20"/>
              </w:rPr>
              <w:t>На что обратить внимание при подготовке к представлению материалов (заполнение опроса в Виртуальном кабинете)</w:t>
            </w:r>
          </w:p>
        </w:tc>
      </w:tr>
      <w:tr w:rsidR="0073065A" w:rsidRPr="00645607" w:rsidTr="00817577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645607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645607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645607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645607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645607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5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Координация работы детского телефона доверия с единым общероссийским номером на территории Ярославской области, </w:t>
            </w:r>
            <w:r w:rsidRPr="00645607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ru-RU" w:bidi="ru-RU"/>
              </w:rPr>
              <w:t>поддержка деятельности служб «Телефон доверия» по оказанию экстренной психологической помощи семьям и</w:t>
            </w:r>
            <w:r w:rsidR="00AD6CA1" w:rsidRPr="00645607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ru-RU" w:bidi="ru-RU"/>
              </w:rPr>
              <w:t> </w:t>
            </w:r>
            <w:r w:rsidRPr="00645607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ru-RU" w:bidi="ru-RU"/>
              </w:rPr>
              <w:t>детям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503B3F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F96DD8" w:rsidRPr="00645607" w:rsidRDefault="00CA3692" w:rsidP="00CA3692">
            <w:pPr>
              <w:suppressAutoHyphens/>
              <w:ind w:firstLine="0"/>
              <w:rPr>
                <w:rFonts w:ascii="PT Astra Serif" w:hAnsi="PT Astra Serif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оказание экстренно</w:t>
            </w:r>
            <w:r w:rsidR="00F96DD8"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й (консультативной) помощи несовершеннолетним, обратившим</w:t>
            </w: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ся по</w:t>
            </w:r>
            <w:r w:rsidR="00AD6CA1"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 </w:t>
            </w:r>
            <w:r w:rsidR="00970CC3"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телефонам</w:t>
            </w: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доверия</w:t>
            </w:r>
          </w:p>
        </w:tc>
        <w:tc>
          <w:tcPr>
            <w:tcW w:w="5387" w:type="dxa"/>
            <w:shd w:val="clear" w:color="auto" w:fill="auto"/>
          </w:tcPr>
          <w:p w:rsidR="00CA3692" w:rsidRPr="00C83714" w:rsidRDefault="00C72597" w:rsidP="00CA3692">
            <w:pPr>
              <w:suppressAutoHyphens/>
              <w:ind w:firstLine="0"/>
              <w:rPr>
                <w:rFonts w:ascii="PT Astra Serif" w:hAnsi="PT Astra Serif"/>
                <w:b/>
                <w:i/>
                <w:color w:val="FF0000"/>
                <w:sz w:val="20"/>
                <w:szCs w:val="20"/>
              </w:rPr>
            </w:pPr>
            <w:r w:rsidRPr="00C83714">
              <w:rPr>
                <w:rFonts w:ascii="PT Astra Serif" w:hAnsi="PT Astra Serif"/>
                <w:b/>
                <w:i/>
                <w:color w:val="FF0000"/>
                <w:sz w:val="20"/>
                <w:szCs w:val="20"/>
              </w:rPr>
              <w:t>В</w:t>
            </w:r>
            <w:r w:rsidR="00C83714" w:rsidRPr="00C83714">
              <w:rPr>
                <w:rFonts w:ascii="PT Astra Serif" w:hAnsi="PT Astra Serif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C83714">
              <w:rPr>
                <w:rFonts w:ascii="PT Astra Serif" w:hAnsi="PT Astra Serif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C83714" w:rsidRPr="00C83714">
              <w:rPr>
                <w:rFonts w:ascii="PT Astra Serif" w:hAnsi="PT Astra Serif"/>
                <w:b/>
                <w:i/>
                <w:color w:val="FF0000"/>
                <w:sz w:val="20"/>
                <w:szCs w:val="20"/>
              </w:rPr>
              <w:t>3</w:t>
            </w:r>
            <w:r w:rsidRPr="00C83714">
              <w:rPr>
                <w:rFonts w:ascii="PT Astra Serif" w:hAnsi="PT Astra Serif"/>
                <w:b/>
                <w:i/>
                <w:color w:val="FF0000"/>
                <w:sz w:val="20"/>
                <w:szCs w:val="20"/>
              </w:rPr>
              <w:t xml:space="preserve"> квартале:</w:t>
            </w:r>
          </w:p>
          <w:p w:rsidR="00C72597" w:rsidRPr="00095DEE" w:rsidRDefault="00C72597" w:rsidP="00CA3692">
            <w:pPr>
              <w:suppressAutoHyphens/>
              <w:ind w:firstLine="0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- на </w:t>
            </w:r>
            <w:proofErr w:type="gramStart"/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сайтах</w:t>
            </w:r>
            <w:proofErr w:type="gramEnd"/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 каких организаций, подведомственных МОУО, </w:t>
            </w:r>
            <w:r w:rsidRPr="00C83714">
              <w:rPr>
                <w:rFonts w:ascii="PT Astra Serif" w:hAnsi="PT Astra Serif"/>
                <w:b/>
                <w:i/>
                <w:color w:val="000000" w:themeColor="text1"/>
                <w:sz w:val="20"/>
                <w:szCs w:val="20"/>
              </w:rPr>
              <w:t>размещен</w:t>
            </w:r>
            <w:r w:rsidR="00C83714" w:rsidRPr="00C83714">
              <w:rPr>
                <w:rFonts w:ascii="PT Astra Serif" w:hAnsi="PT Astra Serif"/>
                <w:b/>
                <w:i/>
                <w:color w:val="000000" w:themeColor="text1"/>
                <w:sz w:val="20"/>
                <w:szCs w:val="20"/>
              </w:rPr>
              <w:t xml:space="preserve"> постоянный баннер</w:t>
            </w:r>
            <w:r w:rsidRPr="00C83714">
              <w:rPr>
                <w:rFonts w:ascii="PT Astra Serif" w:hAnsi="PT Astra Serif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детск</w:t>
            </w:r>
            <w:r w:rsidR="00C83714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ого</w:t>
            </w:r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 телефона доверия.</w:t>
            </w:r>
          </w:p>
          <w:p w:rsidR="00C72597" w:rsidRPr="00645607" w:rsidRDefault="00095DEE" w:rsidP="00095DEE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Каки</w:t>
            </w:r>
            <w:r w:rsidR="00C72597"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ми способ</w:t>
            </w:r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а</w:t>
            </w:r>
            <w:r w:rsidR="00C72597"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ми </w:t>
            </w:r>
            <w:r w:rsidR="00C72597" w:rsidRPr="00C83714">
              <w:rPr>
                <w:rFonts w:ascii="PT Astra Serif" w:hAnsi="PT Astra Serif"/>
                <w:b/>
                <w:i/>
                <w:color w:val="000000" w:themeColor="text1"/>
                <w:sz w:val="20"/>
                <w:szCs w:val="20"/>
              </w:rPr>
              <w:t>в отчетный период</w:t>
            </w:r>
            <w:r w:rsidR="00C72597"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 несовершеннолетние, родители, общественность проинформированы о задачах  и способах обращения на телефон доверия.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C32406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Подготовка и размещение в муниципальных СМИ информации о защите детей от информации, причиняющей вред их здоровью и развитию, а также размещение в эфире телевизионных каналов сюжетов по указанной теме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503B3F" w:rsidP="00CA3692">
            <w:pPr>
              <w:suppressAutoHyphens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CA3692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обеспечена регулярная публикация соответствующих материалов</w:t>
            </w:r>
          </w:p>
        </w:tc>
        <w:tc>
          <w:tcPr>
            <w:tcW w:w="5387" w:type="dxa"/>
            <w:shd w:val="clear" w:color="auto" w:fill="auto"/>
          </w:tcPr>
          <w:p w:rsidR="00186E18" w:rsidRPr="00095DEE" w:rsidRDefault="00186E18" w:rsidP="00186E18">
            <w:pPr>
              <w:suppressAutoHyphens/>
              <w:ind w:firstLine="0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C83714">
              <w:rPr>
                <w:rFonts w:ascii="PT Astra Serif" w:hAnsi="PT Astra Serif"/>
                <w:b/>
                <w:i/>
                <w:color w:val="FF0000"/>
                <w:sz w:val="20"/>
                <w:szCs w:val="20"/>
              </w:rPr>
              <w:t>В</w:t>
            </w:r>
            <w:r w:rsidR="00C83714" w:rsidRPr="00C83714">
              <w:rPr>
                <w:rFonts w:ascii="PT Astra Serif" w:hAnsi="PT Astra Serif"/>
                <w:b/>
                <w:i/>
                <w:color w:val="FF0000"/>
                <w:sz w:val="20"/>
                <w:szCs w:val="20"/>
              </w:rPr>
              <w:t xml:space="preserve"> 3</w:t>
            </w:r>
            <w:r w:rsidRPr="00C83714">
              <w:rPr>
                <w:rFonts w:ascii="PT Astra Serif" w:hAnsi="PT Astra Serif"/>
                <w:b/>
                <w:i/>
                <w:color w:val="FF0000"/>
                <w:sz w:val="20"/>
                <w:szCs w:val="20"/>
              </w:rPr>
              <w:t xml:space="preserve"> квартале</w:t>
            </w:r>
            <w:r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 просим отразить информацию </w:t>
            </w:r>
            <w:r w:rsidR="00C83714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за квартал</w:t>
            </w:r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:</w:t>
            </w:r>
          </w:p>
          <w:p w:rsidR="00CA3692" w:rsidRPr="00645607" w:rsidRDefault="00C72597" w:rsidP="00CA3692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Список изданий, срок и наименование публикаций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CA3692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Мониторинг реализации образовательными организациями методических рекомендаций по ограничению в</w:t>
            </w:r>
            <w:r w:rsidR="00AD6CA1"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 </w:t>
            </w: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образовательных организациях доступа обучающихся к</w:t>
            </w:r>
            <w:r w:rsidR="00AD6CA1"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 </w:t>
            </w: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видам информации, распространяемой посредством сети </w:t>
            </w:r>
            <w:r w:rsidR="00AD6CA1"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«</w:t>
            </w: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Интернет</w:t>
            </w:r>
            <w:r w:rsidR="00AD6CA1"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»</w:t>
            </w: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 причиняющей вред здоровью и (или) развитию детей, а также не соответствующей задачам образования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503B3F" w:rsidP="00CA3692">
            <w:pPr>
              <w:suppressAutoHyphens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CA3692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обеспечен ежегодный мониторинг</w:t>
            </w:r>
          </w:p>
        </w:tc>
        <w:tc>
          <w:tcPr>
            <w:tcW w:w="5387" w:type="dxa"/>
            <w:shd w:val="clear" w:color="auto" w:fill="auto"/>
          </w:tcPr>
          <w:p w:rsidR="00CA3692" w:rsidRDefault="00C72597" w:rsidP="00C72597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201788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Текущее состояние по мониторингу, проводившемуся ОМСУ с учетом предоставленной РРЦ возможности анализа опросов образовательных организаций, проводившихся в 2021 году в онлайн-режиме.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</w:p>
          <w:p w:rsidR="00213840" w:rsidRDefault="00213840" w:rsidP="00C72597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Количество учреждений, заполнявших опрос</w:t>
            </w:r>
          </w:p>
          <w:p w:rsidR="00213840" w:rsidRPr="00645607" w:rsidRDefault="00213840" w:rsidP="00C72597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Количество учреждений, в которых отсутствуют актуальные  локальные акты на конец сентября 2021 года.</w:t>
            </w:r>
          </w:p>
        </w:tc>
      </w:tr>
      <w:tr w:rsidR="00C72597" w:rsidRPr="00C72597" w:rsidTr="00186E18">
        <w:tblPrEx>
          <w:tblBorders>
            <w:bottom w:val="single" w:sz="4" w:space="0" w:color="auto"/>
          </w:tblBorders>
        </w:tblPrEx>
        <w:trPr>
          <w:trHeight w:val="831"/>
        </w:trPr>
        <w:tc>
          <w:tcPr>
            <w:tcW w:w="852" w:type="dxa"/>
            <w:shd w:val="clear" w:color="auto" w:fill="auto"/>
          </w:tcPr>
          <w:p w:rsidR="00CA3692" w:rsidRPr="00C72597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  <w:lang w:eastAsia="ru-RU" w:bidi="ru-RU"/>
              </w:rPr>
            </w:pPr>
            <w:r w:rsidRPr="00C72597">
              <w:rPr>
                <w:rFonts w:ascii="PT Astra Serif" w:hAnsi="PT Astra Serif" w:cs="Times New Roman"/>
                <w:color w:val="FF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CA3692" w:rsidRPr="00C72597" w:rsidRDefault="00CA3692" w:rsidP="00CA3692">
            <w:pPr>
              <w:suppressAutoHyphens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C72597">
              <w:rPr>
                <w:rFonts w:ascii="PT Astra Serif" w:hAnsi="PT Astra Serif"/>
                <w:color w:val="FF0000"/>
                <w:sz w:val="20"/>
                <w:szCs w:val="20"/>
              </w:rPr>
              <w:t>Мониторинг реализации образовательными организациями методических рекомендаций по основам информационной безопасности для обучающихся общеобразовательных организаций с учетом информационных, потребительских, технических и коммуникативных аспектов информационной безопасности</w:t>
            </w:r>
          </w:p>
        </w:tc>
        <w:tc>
          <w:tcPr>
            <w:tcW w:w="1843" w:type="dxa"/>
            <w:shd w:val="clear" w:color="auto" w:fill="auto"/>
          </w:tcPr>
          <w:p w:rsidR="00CA3692" w:rsidRPr="00C72597" w:rsidRDefault="008D2A08" w:rsidP="00CA3692">
            <w:pPr>
              <w:suppressAutoHyphens/>
              <w:ind w:firstLine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C72597" w:rsidRDefault="00CA3692" w:rsidP="00CA3692">
            <w:pPr>
              <w:suppressAutoHyphens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C72597">
              <w:rPr>
                <w:rFonts w:ascii="PT Astra Serif" w:hAnsi="PT Astra Serif"/>
                <w:color w:val="FF0000"/>
                <w:sz w:val="20"/>
                <w:szCs w:val="20"/>
              </w:rPr>
              <w:t>обеспечен ежегодный мониторинг</w:t>
            </w:r>
          </w:p>
        </w:tc>
        <w:tc>
          <w:tcPr>
            <w:tcW w:w="5387" w:type="dxa"/>
            <w:shd w:val="clear" w:color="auto" w:fill="auto"/>
          </w:tcPr>
          <w:p w:rsidR="00CA3692" w:rsidRPr="00694BB0" w:rsidRDefault="00694BB0" w:rsidP="00213840">
            <w:pPr>
              <w:suppressAutoHyphens/>
              <w:ind w:firstLine="0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694BB0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Сведения о планируемом сроке проведения мониторинга</w:t>
            </w:r>
            <w:r w:rsidR="00213840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 в 2021 г.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информационной поддержки 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по получению работниками образовательных организаций дополнительного профессионального образования на</w:t>
            </w:r>
            <w:r w:rsidR="00972E57"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 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площадке «</w:t>
            </w:r>
            <w:proofErr w:type="spellStart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Единыйурок</w:t>
            </w:r>
            <w:proofErr w:type="gramStart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.р</w:t>
            </w:r>
            <w:proofErr w:type="gramEnd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ф</w:t>
            </w:r>
            <w:proofErr w:type="spellEnd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» (раздел «Курсы»)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8D2A08" w:rsidP="00CA3692">
            <w:pPr>
              <w:suppressAutoHyphens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lastRenderedPageBreak/>
              <w:t xml:space="preserve">Отчетный период </w:t>
            </w: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lastRenderedPageBreak/>
              <w:t>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CA3692">
            <w:pPr>
              <w:suppressAutoHyphens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 xml:space="preserve">обеспечено информирование 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педагогических работников региона</w:t>
            </w:r>
          </w:p>
        </w:tc>
        <w:tc>
          <w:tcPr>
            <w:tcW w:w="5387" w:type="dxa"/>
            <w:shd w:val="clear" w:color="auto" w:fill="auto"/>
          </w:tcPr>
          <w:p w:rsidR="00CA3692" w:rsidRDefault="00C72597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Способы информирования:</w:t>
            </w:r>
          </w:p>
          <w:p w:rsidR="00C72597" w:rsidRDefault="00C72597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- Информационное письмо (срок, краткая информация)</w:t>
            </w:r>
          </w:p>
          <w:p w:rsidR="00C72597" w:rsidRPr="00645607" w:rsidRDefault="00C72597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- публикация на сайте </w:t>
            </w:r>
          </w:p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D2A08" w:rsidRPr="00645607" w:rsidTr="00DA202E">
        <w:tblPrEx>
          <w:tblBorders>
            <w:bottom w:val="single" w:sz="4" w:space="0" w:color="auto"/>
          </w:tblBorders>
        </w:tblPrEx>
        <w:tc>
          <w:tcPr>
            <w:tcW w:w="852" w:type="dxa"/>
          </w:tcPr>
          <w:p w:rsidR="008D2A08" w:rsidRPr="00645607" w:rsidRDefault="008D2A08" w:rsidP="004804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lastRenderedPageBreak/>
              <w:t xml:space="preserve">12. </w:t>
            </w:r>
          </w:p>
        </w:tc>
        <w:tc>
          <w:tcPr>
            <w:tcW w:w="14600" w:type="dxa"/>
            <w:gridSpan w:val="4"/>
          </w:tcPr>
          <w:p w:rsidR="008D2A08" w:rsidRPr="00645607" w:rsidRDefault="008D2A08" w:rsidP="00CA36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Проведение мероприятий по формированию информационной безопасности детей и молодежи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12.1.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480490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Организация участия </w:t>
            </w:r>
            <w:r w:rsidR="00480490"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образовательных организаций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</w:t>
            </w:r>
            <w:r w:rsidR="008B4EE9"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и 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учреждений культуры</w:t>
            </w:r>
            <w:r w:rsidR="00B774C8"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и молодежной политики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в региональных и всероссийских мероприятиях по информационной безопасности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8D2A08" w:rsidP="00CA3692">
            <w:pPr>
              <w:suppressAutoHyphens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CA3692">
            <w:pPr>
              <w:shd w:val="clear" w:color="auto" w:fill="FFFFFF"/>
              <w:suppressAutoHyphens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организовано информирование целевых групп о региональных и всероссийских мероприятиях по</w:t>
            </w:r>
            <w:r w:rsidR="00714A38"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 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информационной безопасности, участие принимают представители целевых групп из всех муниципальных образований</w:t>
            </w:r>
          </w:p>
        </w:tc>
        <w:tc>
          <w:tcPr>
            <w:tcW w:w="5387" w:type="dxa"/>
            <w:shd w:val="clear" w:color="auto" w:fill="auto"/>
          </w:tcPr>
          <w:p w:rsidR="00435E27" w:rsidRPr="00223A17" w:rsidRDefault="00435E27" w:rsidP="00435E27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Сведения о способах информирования целевых групп о региональных и всероссийских мероприятиях по информационной безопасности:</w:t>
            </w:r>
          </w:p>
          <w:p w:rsidR="00435E27" w:rsidRPr="00223A17" w:rsidRDefault="00435E27" w:rsidP="00435E27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 - официальные письма, </w:t>
            </w:r>
          </w:p>
          <w:p w:rsidR="00435E27" w:rsidRPr="00223A17" w:rsidRDefault="00435E27" w:rsidP="00435E27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- публикации на сайтах  </w:t>
            </w:r>
          </w:p>
          <w:p w:rsidR="00435E27" w:rsidRPr="00223A17" w:rsidRDefault="00435E27" w:rsidP="00435E27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</w:p>
          <w:p w:rsidR="00CA3692" w:rsidRPr="00223A17" w:rsidRDefault="00435E27" w:rsidP="00435E27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Количество участников региональных и всероссийских мероприятий по информационной безопасности:</w:t>
            </w:r>
          </w:p>
          <w:p w:rsidR="00435E27" w:rsidRPr="00223A17" w:rsidRDefault="00435E27" w:rsidP="00435E27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обучающиеся, педагоги, родители.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12.3.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Организация областных тематических конкурсных мероприятий (</w:t>
            </w:r>
            <w:proofErr w:type="gram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интернет-проектов</w:t>
            </w:r>
            <w:proofErr w:type="gramEnd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, интернет-конкурсов, интернет-акций), как посвященных информационной безопасности подрастающего поколения, так и вовлекающих детей в безопасное информационное пространство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CA3692" w:rsidP="00CA3692">
            <w:pPr>
              <w:suppressAutoHyphens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2021 – 2027 гг.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F713F8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проведение ежегодно не менее двух областных конкурсных мероприятий, посвященных информационной безопасности подрастающего поколения</w:t>
            </w:r>
          </w:p>
        </w:tc>
        <w:tc>
          <w:tcPr>
            <w:tcW w:w="5387" w:type="dxa"/>
            <w:shd w:val="clear" w:color="auto" w:fill="auto"/>
          </w:tcPr>
          <w:p w:rsidR="00CA3692" w:rsidRPr="00223A17" w:rsidRDefault="00435E27" w:rsidP="00213840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</w:pP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Количество участников областных тематических конкурсных мероприятий (</w:t>
            </w:r>
            <w:proofErr w:type="gramStart"/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интернет-проектов</w:t>
            </w:r>
            <w:proofErr w:type="gramEnd"/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, интернет-конкурсов, интернет-акций), как посвященных информационной безопасности подрастающего поколения, так и вовлекающих детей в безопасное информационное пространство. Рекомендуется указание количества участников </w:t>
            </w:r>
            <w:r w:rsidR="00213840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br/>
              <w:t xml:space="preserve"> </w:t>
            </w:r>
            <w:r w:rsidR="00213840" w:rsidRPr="00213840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1) </w:t>
            </w:r>
            <w:r w:rsidR="00213840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 Интернет-проекта «</w:t>
            </w:r>
            <w:proofErr w:type="spellStart"/>
            <w:r w:rsidR="00213840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Поколение</w:t>
            </w:r>
            <w:proofErr w:type="gramStart"/>
            <w:r w:rsidR="00213840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.Р</w:t>
            </w:r>
            <w:proofErr w:type="gramEnd"/>
            <w:r w:rsidR="00213840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Ф</w:t>
            </w:r>
            <w:proofErr w:type="spellEnd"/>
            <w:r w:rsidR="00213840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» </w:t>
            </w:r>
            <w:hyperlink r:id="rId16" w:history="1">
              <w:r w:rsidR="00213840" w:rsidRPr="000D7BFB">
                <w:rPr>
                  <w:rStyle w:val="aa"/>
                  <w:rFonts w:ascii="PT Astra Serif" w:hAnsi="PT Astra Serif" w:cs="Times New Roman"/>
                  <w:i/>
                  <w:sz w:val="20"/>
                  <w:szCs w:val="20"/>
                  <w:lang w:eastAsia="ru-RU" w:bidi="ru-RU"/>
                </w:rPr>
                <w:t>https://projects.edu.yar.ru//digit_21/index.html</w:t>
              </w:r>
            </w:hyperlink>
            <w:r w:rsidR="00213840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 (информация доступна в Виртуальном кабинете МОУО на портале </w:t>
            </w:r>
            <w:r w:rsidR="00213840">
              <w:rPr>
                <w:rFonts w:ascii="PT Astra Serif" w:hAnsi="PT Astra Serif" w:cs="Times New Roman"/>
                <w:i/>
                <w:sz w:val="20"/>
                <w:szCs w:val="20"/>
                <w:lang w:val="en-US" w:eastAsia="ru-RU" w:bidi="ru-RU"/>
              </w:rPr>
              <w:t>www</w:t>
            </w:r>
            <w:r w:rsidR="00213840" w:rsidRPr="00213840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.</w:t>
            </w:r>
            <w:r w:rsidR="00213840">
              <w:rPr>
                <w:rFonts w:ascii="PT Astra Serif" w:hAnsi="PT Astra Serif" w:cs="Times New Roman"/>
                <w:i/>
                <w:sz w:val="20"/>
                <w:szCs w:val="20"/>
                <w:lang w:val="en-US" w:eastAsia="ru-RU" w:bidi="ru-RU"/>
              </w:rPr>
              <w:t>edu</w:t>
            </w:r>
            <w:r w:rsidR="00213840" w:rsidRPr="00213840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.</w:t>
            </w:r>
            <w:proofErr w:type="spellStart"/>
            <w:r w:rsidR="00213840">
              <w:rPr>
                <w:rFonts w:ascii="PT Astra Serif" w:hAnsi="PT Astra Serif" w:cs="Times New Roman"/>
                <w:i/>
                <w:sz w:val="20"/>
                <w:szCs w:val="20"/>
                <w:lang w:val="en-US" w:eastAsia="ru-RU" w:bidi="ru-RU"/>
              </w:rPr>
              <w:t>yar</w:t>
            </w:r>
            <w:proofErr w:type="spellEnd"/>
            <w:r w:rsidR="00213840" w:rsidRPr="00213840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.</w:t>
            </w:r>
            <w:proofErr w:type="spellStart"/>
            <w:r w:rsidR="00213840">
              <w:rPr>
                <w:rFonts w:ascii="PT Astra Serif" w:hAnsi="PT Astra Serif" w:cs="Times New Roman"/>
                <w:i/>
                <w:sz w:val="20"/>
                <w:szCs w:val="20"/>
                <w:lang w:val="en-US" w:eastAsia="ru-RU" w:bidi="ru-RU"/>
              </w:rPr>
              <w:t>ru</w:t>
            </w:r>
            <w:proofErr w:type="spellEnd"/>
            <w:r w:rsidR="00213840" w:rsidRPr="00213840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)</w:t>
            </w:r>
            <w:r w:rsidR="00213840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br/>
            </w:r>
            <w:r w:rsidR="00213840" w:rsidRPr="00213840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2) </w:t>
            </w: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Интернет-проектов, Интернет-конкурсов, онлайн-уроков и интернет-акций, в том числе социальной направленности, проводимых государственными организациями ЯО.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rPr>
          <w:trHeight w:val="946"/>
        </w:trPr>
        <w:tc>
          <w:tcPr>
            <w:tcW w:w="852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lastRenderedPageBreak/>
              <w:t>12.4.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Проведение областной акции «Неделя безопасного поведения детей в сети Интернет»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CA3692" w:rsidP="00F8367C">
            <w:pPr>
              <w:suppressAutoHyphens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2021 – 2027 гг.</w:t>
            </w:r>
            <w:r w:rsidR="001B3C19"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br/>
              <w:t>I квартал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CA3692">
            <w:pPr>
              <w:shd w:val="clear" w:color="auto" w:fill="FFFFFF"/>
              <w:suppressAutoHyphens/>
              <w:ind w:firstLine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 xml:space="preserve">ежегодный охват участников – не менее 30 тыс. человек </w:t>
            </w:r>
          </w:p>
        </w:tc>
        <w:tc>
          <w:tcPr>
            <w:tcW w:w="5387" w:type="dxa"/>
            <w:shd w:val="clear" w:color="auto" w:fill="auto"/>
          </w:tcPr>
          <w:p w:rsidR="00CA3692" w:rsidRPr="00223A17" w:rsidRDefault="00FE5F18" w:rsidP="00435E2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Просим повторить сведения 1 полугодия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CA3692" w:rsidRPr="00645607" w:rsidRDefault="00CA3692" w:rsidP="00CA36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12.5.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CA36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Организация и проведение мероприятий (дистанционных уроков, лекториев, круглых столов, дискуссионных площадок, практикумов, тренингов, конференций), в том числе с применением дистанционных технологий, по проблемам информационной безопасности с участием обучающихся, родительской общественности, педагогов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A3692" w:rsidRPr="00645607" w:rsidRDefault="008D2A08" w:rsidP="00CA3692">
            <w:pPr>
              <w:suppressAutoHyphens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617018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участие в мероприятиях принимают представители целевых групп всех муниципальных образований региона</w:t>
            </w:r>
          </w:p>
        </w:tc>
        <w:tc>
          <w:tcPr>
            <w:tcW w:w="5387" w:type="dxa"/>
            <w:shd w:val="clear" w:color="auto" w:fill="auto"/>
          </w:tcPr>
          <w:p w:rsidR="00CA3692" w:rsidRPr="00223A17" w:rsidRDefault="00223A17" w:rsidP="00435E2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>Сведения о</w:t>
            </w:r>
            <w:r w:rsidR="00435E27"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 xml:space="preserve"> количестве участников мероприятий (дистанционных уроков, лекториев, круглых столов, дискуссионных площадок, практикумов, тренингов, конференций), в том числе с применением дистанционных технологий, по проблемам информационной безопасности:</w:t>
            </w:r>
            <w:r w:rsidR="00435E27"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br/>
            </w:r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 xml:space="preserve"> - </w:t>
            </w:r>
            <w:r w:rsidR="00435E27"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>родители,</w:t>
            </w:r>
            <w:proofErr w:type="gramEnd"/>
          </w:p>
          <w:p w:rsidR="00435E27" w:rsidRPr="00223A17" w:rsidRDefault="00223A17" w:rsidP="00435E2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 xml:space="preserve"> - </w:t>
            </w:r>
            <w:r w:rsidR="00435E27"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>педагоги</w:t>
            </w:r>
          </w:p>
        </w:tc>
      </w:tr>
      <w:tr w:rsidR="008D2A08" w:rsidRPr="00645607" w:rsidTr="00F548BD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8D2A08" w:rsidRPr="00645607" w:rsidRDefault="008D2A08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13.</w:t>
            </w:r>
          </w:p>
        </w:tc>
        <w:tc>
          <w:tcPr>
            <w:tcW w:w="14600" w:type="dxa"/>
            <w:gridSpan w:val="4"/>
            <w:shd w:val="clear" w:color="auto" w:fill="auto"/>
          </w:tcPr>
          <w:p w:rsidR="008D2A08" w:rsidRPr="00645607" w:rsidRDefault="008D2A08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Проведение профилактических мероприятий с несовершеннолетними и их родителями (законными представителями) по вопросам информационной безопасности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13.1.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Проведение разъяснительных профилактических мероприятий с несовершеннолетними и их родителями (законными представителями) о правах и обязанностях в сети </w:t>
            </w:r>
            <w:r w:rsidR="001B3C19"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«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Интернет</w:t>
            </w:r>
            <w:r w:rsidR="001B3C19"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8D2A08" w:rsidP="00CA3692">
            <w:pPr>
              <w:suppressAutoHyphens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CA3692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доля родителей (законных представителей), охваченных в ходе мероприятий</w:t>
            </w:r>
          </w:p>
        </w:tc>
        <w:tc>
          <w:tcPr>
            <w:tcW w:w="5387" w:type="dxa"/>
            <w:shd w:val="clear" w:color="auto" w:fill="auto"/>
          </w:tcPr>
          <w:p w:rsidR="00CA3692" w:rsidRPr="00223A17" w:rsidRDefault="0047435E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eastAsia="Calibri" w:hAnsi="PT Astra Serif" w:cs="Times New Roman"/>
                <w:i/>
                <w:sz w:val="20"/>
                <w:szCs w:val="20"/>
                <w:lang w:eastAsia="ru-RU"/>
              </w:rPr>
            </w:pPr>
            <w:r w:rsidRPr="00223A17">
              <w:rPr>
                <w:rFonts w:ascii="PT Astra Serif" w:eastAsia="Calibri" w:hAnsi="PT Astra Serif" w:cs="Times New Roman"/>
                <w:i/>
                <w:sz w:val="20"/>
                <w:szCs w:val="20"/>
                <w:lang w:eastAsia="ru-RU"/>
              </w:rPr>
              <w:t>Краткая информация о мероприятиях (типы/формы проведения, количество участников).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13.2.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Проведение бесед, консультаций по вопросам информационной безопасности для несовершеннолетних и их родителей (законных представителей) в рамках работы детских общественных приемных, созданных при </w:t>
            </w:r>
            <w:proofErr w:type="spell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ТКДНиЗП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A3692" w:rsidRPr="00645607" w:rsidRDefault="008D2A08" w:rsidP="00CA3692">
            <w:pPr>
              <w:suppressAutoHyphens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CA3692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е</w:t>
            </w:r>
            <w:r w:rsidRPr="00645607">
              <w:rPr>
                <w:rFonts w:ascii="PT Astra Serif" w:hAnsi="PT Astra Serif" w:cs="Times New Roman"/>
                <w:bCs/>
                <w:sz w:val="20"/>
                <w:szCs w:val="20"/>
              </w:rPr>
              <w:t>жегодный охват участников – не менее 2</w:t>
            </w:r>
            <w:r w:rsidR="001B3C19" w:rsidRPr="00645607">
              <w:rPr>
                <w:rFonts w:ascii="PT Astra Serif" w:hAnsi="PT Astra Serif" w:cs="Times New Roman"/>
                <w:bCs/>
                <w:sz w:val="20"/>
                <w:szCs w:val="20"/>
              </w:rPr>
              <w:t> </w:t>
            </w:r>
            <w:r w:rsidRPr="00645607">
              <w:rPr>
                <w:rFonts w:ascii="PT Astra Serif" w:hAnsi="PT Astra Serif" w:cs="Times New Roman"/>
                <w:bCs/>
                <w:sz w:val="20"/>
                <w:szCs w:val="20"/>
              </w:rPr>
              <w:t>тыс. человек</w:t>
            </w:r>
          </w:p>
        </w:tc>
        <w:tc>
          <w:tcPr>
            <w:tcW w:w="5387" w:type="dxa"/>
            <w:shd w:val="clear" w:color="auto" w:fill="auto"/>
          </w:tcPr>
          <w:p w:rsidR="00CA3692" w:rsidRPr="00223A17" w:rsidRDefault="0047435E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eastAsia="Calibri" w:hAnsi="PT Astra Serif" w:cs="Times New Roman"/>
                <w:i/>
                <w:sz w:val="20"/>
                <w:szCs w:val="20"/>
                <w:lang w:eastAsia="ru-RU"/>
              </w:rPr>
            </w:pPr>
            <w:r w:rsidRPr="00223A17">
              <w:rPr>
                <w:rFonts w:ascii="PT Astra Serif" w:eastAsia="Calibri" w:hAnsi="PT Astra Serif" w:cs="Times New Roman"/>
                <w:i/>
                <w:sz w:val="20"/>
                <w:szCs w:val="20"/>
                <w:lang w:eastAsia="ru-RU"/>
              </w:rPr>
              <w:t>Краткая информация о мероприятиях (типы/формы проведения, количество участников).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CA3692" w:rsidRPr="00645607" w:rsidRDefault="00CA3692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13.3.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pacing w:val="-4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pacing w:val="-4"/>
                <w:sz w:val="20"/>
                <w:szCs w:val="20"/>
                <w:lang w:eastAsia="ru-RU" w:bidi="ru-RU"/>
              </w:rPr>
              <w:t xml:space="preserve">Проведение разъяснительных профилактических мероприятий с несовершеннолетними и их родителями (законными представителями) об </w:t>
            </w:r>
            <w:r w:rsidRPr="00645607">
              <w:rPr>
                <w:rFonts w:ascii="PT Astra Serif" w:hAnsi="PT Astra Serif" w:cs="Times New Roman"/>
                <w:spacing w:val="-4"/>
                <w:sz w:val="20"/>
                <w:szCs w:val="20"/>
                <w:lang w:eastAsia="ru-RU" w:bidi="ru-RU"/>
              </w:rPr>
              <w:lastRenderedPageBreak/>
              <w:t>ответственности за распространение информации экстремистского, порнографического и наркотического характера, информации и материалов, пропагандирующих насилие и жестокость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8D2A08" w:rsidP="001B3C19">
            <w:pPr>
              <w:suppressAutoHyphens/>
              <w:spacing w:line="235" w:lineRule="auto"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lastRenderedPageBreak/>
              <w:t xml:space="preserve">Отчетный период (для июня 2021 г. – 1 полугодие 2021 года, для </w:t>
            </w: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lastRenderedPageBreak/>
              <w:t>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1B3C19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lastRenderedPageBreak/>
              <w:t>не менее одного мероприятия ежегодно в каждом муниципальном образовании</w:t>
            </w: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CA3692" w:rsidRPr="00223A17" w:rsidRDefault="0047435E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223A17">
              <w:rPr>
                <w:rFonts w:ascii="PT Astra Serif" w:eastAsia="Calibri" w:hAnsi="PT Astra Serif" w:cs="Times New Roman"/>
                <w:i/>
                <w:sz w:val="20"/>
                <w:szCs w:val="20"/>
                <w:lang w:eastAsia="ru-RU"/>
              </w:rPr>
              <w:t>Краткая информация о мероприятиях (типы/формы проведения, количество участников) либо указание на планируемый срок проведения мероприятий.</w:t>
            </w:r>
          </w:p>
        </w:tc>
      </w:tr>
      <w:tr w:rsidR="0047435E" w:rsidRPr="00645607" w:rsidTr="004A40D5">
        <w:tblPrEx>
          <w:tblBorders>
            <w:bottom w:val="single" w:sz="4" w:space="0" w:color="auto"/>
          </w:tblBorders>
        </w:tblPrEx>
        <w:trPr>
          <w:trHeight w:val="1351"/>
        </w:trPr>
        <w:tc>
          <w:tcPr>
            <w:tcW w:w="852" w:type="dxa"/>
            <w:shd w:val="clear" w:color="auto" w:fill="auto"/>
          </w:tcPr>
          <w:p w:rsidR="0047435E" w:rsidRPr="00645607" w:rsidRDefault="0047435E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lastRenderedPageBreak/>
              <w:t>13.4.</w:t>
            </w:r>
          </w:p>
        </w:tc>
        <w:tc>
          <w:tcPr>
            <w:tcW w:w="4110" w:type="dxa"/>
            <w:shd w:val="clear" w:color="auto" w:fill="auto"/>
          </w:tcPr>
          <w:p w:rsidR="0047435E" w:rsidRPr="00645607" w:rsidRDefault="0047435E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Проведение мероприятий по информационной безопасности, в том числе посвященных правилам ответственного и безопасного пользования сетью «Интернет» в специализированных (профильных) лагерях и лагерях с дневным пребыванием </w:t>
            </w:r>
          </w:p>
        </w:tc>
        <w:tc>
          <w:tcPr>
            <w:tcW w:w="1843" w:type="dxa"/>
            <w:shd w:val="clear" w:color="auto" w:fill="auto"/>
          </w:tcPr>
          <w:p w:rsidR="0047435E" w:rsidRPr="00645607" w:rsidRDefault="008D2A08" w:rsidP="001B3C19">
            <w:pPr>
              <w:suppressAutoHyphens/>
              <w:spacing w:line="235" w:lineRule="auto"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47435E" w:rsidRPr="00645607" w:rsidRDefault="0047435E" w:rsidP="001B3C19">
            <w:pPr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ежегодное проведение бесед, в том числе о правилах безопасного поведения в сети «Интернет»</w:t>
            </w:r>
          </w:p>
        </w:tc>
        <w:tc>
          <w:tcPr>
            <w:tcW w:w="5387" w:type="dxa"/>
            <w:shd w:val="clear" w:color="auto" w:fill="auto"/>
          </w:tcPr>
          <w:p w:rsidR="0047435E" w:rsidRPr="00223A17" w:rsidRDefault="0047435E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  <w:r w:rsidRPr="00223A17">
              <w:rPr>
                <w:rFonts w:ascii="PT Astra Serif" w:eastAsia="Calibri" w:hAnsi="PT Astra Serif" w:cs="Times New Roman"/>
                <w:i/>
                <w:sz w:val="20"/>
                <w:szCs w:val="20"/>
                <w:lang w:eastAsia="ru-RU"/>
              </w:rPr>
              <w:t>Краткая информация о мероприятиях (типы/формы проведения, количество участников) либо указание на планируемый срок проведения мероприятий.</w:t>
            </w:r>
          </w:p>
        </w:tc>
      </w:tr>
      <w:tr w:rsidR="00CA3692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CA3692" w:rsidRPr="00645607" w:rsidRDefault="00CA3692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13.7.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Распространение среди обучающихся информационных памяток, буклетов и другой информационной продукции, пропагандирующей здоровый образ жизни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8D2A08" w:rsidP="001B3C19">
            <w:pPr>
              <w:suppressAutoHyphens/>
              <w:spacing w:line="235" w:lineRule="auto"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1B3C19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firstLine="0"/>
              <w:contextualSpacing/>
              <w:textAlignment w:val="baseline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t>серия буклетов (6 шт.) для распространения в муниципальных районах и городских округах Ярославской области</w:t>
            </w:r>
          </w:p>
        </w:tc>
        <w:tc>
          <w:tcPr>
            <w:tcW w:w="5387" w:type="dxa"/>
            <w:shd w:val="clear" w:color="auto" w:fill="auto"/>
          </w:tcPr>
          <w:p w:rsidR="00CA3692" w:rsidRPr="00223A17" w:rsidRDefault="0047435E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>Формат распространения информации, краткое описание информационных материалов, в рамках каких мероприятий распространялись, сведения о публикациях на сайтах с указанием адресов публикаций</w:t>
            </w:r>
            <w:r w:rsidRPr="00223A17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>.</w:t>
            </w:r>
          </w:p>
        </w:tc>
      </w:tr>
    </w:tbl>
    <w:p w:rsidR="00714A38" w:rsidRPr="00645607" w:rsidRDefault="00714A38" w:rsidP="00617018">
      <w:pPr>
        <w:ind w:firstLine="0"/>
        <w:jc w:val="center"/>
        <w:rPr>
          <w:rFonts w:ascii="PT Astra Serif" w:hAnsi="PT Astra Serif" w:cs="Times New Roman"/>
          <w:sz w:val="20"/>
          <w:szCs w:val="20"/>
          <w:lang w:eastAsia="ru-RU" w:bidi="ru-RU"/>
        </w:rPr>
      </w:pPr>
    </w:p>
    <w:p w:rsidR="00714A38" w:rsidRPr="00645607" w:rsidRDefault="00714A38" w:rsidP="00CA3692">
      <w:pPr>
        <w:ind w:firstLine="0"/>
        <w:rPr>
          <w:rFonts w:ascii="PT Astra Serif" w:hAnsi="PT Astra Serif" w:cs="Times New Roman"/>
          <w:b/>
          <w:sz w:val="20"/>
          <w:szCs w:val="20"/>
          <w:lang w:eastAsia="ru-RU" w:bidi="ru-RU"/>
        </w:rPr>
        <w:sectPr w:rsidR="00714A38" w:rsidRPr="00645607" w:rsidSect="00CE628B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843"/>
        <w:gridCol w:w="3260"/>
        <w:gridCol w:w="5553"/>
      </w:tblGrid>
      <w:tr w:rsidR="00F8367C" w:rsidRPr="00F8367C" w:rsidTr="00F8037F">
        <w:trPr>
          <w:tblHeader/>
        </w:trPr>
        <w:tc>
          <w:tcPr>
            <w:tcW w:w="15759" w:type="dxa"/>
            <w:gridSpan w:val="5"/>
            <w:shd w:val="clear" w:color="auto" w:fill="auto"/>
          </w:tcPr>
          <w:p w:rsidR="00F8367C" w:rsidRPr="00F8367C" w:rsidRDefault="00F8367C" w:rsidP="00F8367C">
            <w:pPr>
              <w:jc w:val="center"/>
              <w:rPr>
                <w:rFonts w:ascii="PT Astra Serif" w:eastAsia="Calibri" w:hAnsi="PT Astra Serif" w:cs="Times New Roman"/>
                <w:b/>
                <w:color w:val="FF0000"/>
                <w:sz w:val="20"/>
                <w:szCs w:val="20"/>
              </w:rPr>
            </w:pPr>
            <w:r w:rsidRPr="00F8367C"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  <w:lastRenderedPageBreak/>
              <w:t xml:space="preserve">3. </w:t>
            </w:r>
            <w:r w:rsidRPr="00F8367C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Информационное просвещение совершеннолетних граждан о возможностях защиты детей от информации, причиняющей вред их здоровью и развитию</w:t>
            </w:r>
          </w:p>
        </w:tc>
      </w:tr>
      <w:tr w:rsidR="00CA3692" w:rsidRPr="00F8367C" w:rsidTr="008F3CBE">
        <w:trPr>
          <w:tblHeader/>
        </w:trPr>
        <w:tc>
          <w:tcPr>
            <w:tcW w:w="851" w:type="dxa"/>
            <w:shd w:val="clear" w:color="auto" w:fill="auto"/>
          </w:tcPr>
          <w:p w:rsidR="00CA3692" w:rsidRPr="00F8367C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№ </w:t>
            </w:r>
          </w:p>
          <w:p w:rsidR="00CA3692" w:rsidRPr="00F8367C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proofErr w:type="gramStart"/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</w:t>
            </w:r>
            <w:proofErr w:type="gramEnd"/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4252" w:type="dxa"/>
            <w:shd w:val="clear" w:color="auto" w:fill="auto"/>
          </w:tcPr>
          <w:p w:rsidR="00CA3692" w:rsidRPr="00F8367C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CA3692" w:rsidRPr="00F8367C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3260" w:type="dxa"/>
            <w:shd w:val="clear" w:color="auto" w:fill="auto"/>
          </w:tcPr>
          <w:p w:rsidR="00CA3692" w:rsidRPr="00F8367C" w:rsidRDefault="00CA3692" w:rsidP="00F8367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Планируемый результат мероприятия </w:t>
            </w:r>
            <w:r w:rsidR="00F8367C"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по Программе</w:t>
            </w:r>
          </w:p>
        </w:tc>
        <w:tc>
          <w:tcPr>
            <w:tcW w:w="5553" w:type="dxa"/>
            <w:shd w:val="clear" w:color="auto" w:fill="auto"/>
          </w:tcPr>
          <w:p w:rsidR="00CA3692" w:rsidRPr="00F8367C" w:rsidRDefault="00F8367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color w:val="FF0000"/>
                <w:sz w:val="20"/>
                <w:szCs w:val="20"/>
              </w:rPr>
              <w:t>На что обратить внимание при подготовке к представлению материалов (заполнение опроса в Виртуальном кабинете)</w:t>
            </w:r>
          </w:p>
        </w:tc>
      </w:tr>
    </w:tbl>
    <w:p w:rsidR="00F51CA1" w:rsidRPr="00F8367C" w:rsidRDefault="00F51CA1" w:rsidP="00F51CA1">
      <w:pPr>
        <w:spacing w:line="14" w:lineRule="auto"/>
        <w:rPr>
          <w:rFonts w:ascii="PT Astra Serif" w:hAnsi="PT Astra Serif"/>
          <w:b/>
          <w:sz w:val="20"/>
          <w:szCs w:val="20"/>
        </w:rPr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843"/>
        <w:gridCol w:w="3260"/>
        <w:gridCol w:w="5553"/>
      </w:tblGrid>
      <w:tr w:rsidR="009F30F0" w:rsidRPr="00F8367C" w:rsidTr="008F3CBE">
        <w:trPr>
          <w:tblHeader/>
        </w:trPr>
        <w:tc>
          <w:tcPr>
            <w:tcW w:w="851" w:type="dxa"/>
            <w:shd w:val="clear" w:color="auto" w:fill="auto"/>
          </w:tcPr>
          <w:p w:rsidR="009F30F0" w:rsidRPr="00F8367C" w:rsidRDefault="009F30F0" w:rsidP="00CA3692">
            <w:pPr>
              <w:shd w:val="clear" w:color="auto" w:fill="FFFFFF"/>
              <w:suppressAutoHyphens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9F30F0" w:rsidRPr="00F8367C" w:rsidRDefault="009F30F0" w:rsidP="00CA3692">
            <w:pPr>
              <w:shd w:val="clear" w:color="auto" w:fill="FFFFFF"/>
              <w:suppressAutoHyphens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</w:pPr>
            <w:r w:rsidRPr="00F8367C"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F30F0" w:rsidRPr="00F8367C" w:rsidRDefault="009F30F0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9F30F0" w:rsidRPr="00F8367C" w:rsidRDefault="009F30F0" w:rsidP="00CA3692">
            <w:pPr>
              <w:shd w:val="clear" w:color="auto" w:fill="FFFFFF"/>
              <w:suppressAutoHyphens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8367C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3" w:type="dxa"/>
            <w:shd w:val="clear" w:color="auto" w:fill="auto"/>
          </w:tcPr>
          <w:p w:rsidR="009F30F0" w:rsidRPr="00F8367C" w:rsidRDefault="009F30F0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</w:t>
            </w:r>
          </w:p>
        </w:tc>
      </w:tr>
      <w:tr w:rsidR="00CA3692" w:rsidRPr="00645607" w:rsidTr="008F3CBE">
        <w:trPr>
          <w:trHeight w:val="1839"/>
        </w:trPr>
        <w:tc>
          <w:tcPr>
            <w:tcW w:w="851" w:type="dxa"/>
            <w:shd w:val="clear" w:color="auto" w:fill="auto"/>
          </w:tcPr>
          <w:p w:rsidR="00CA3692" w:rsidRPr="00645607" w:rsidRDefault="00062BAA" w:rsidP="00CA3692">
            <w:pPr>
              <w:shd w:val="clear" w:color="auto" w:fill="FFFFFF"/>
              <w:suppressAutoHyphens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CA3692" w:rsidRPr="00645607" w:rsidRDefault="00CA3692" w:rsidP="00D106B4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Регулярное обновление на сайтах государственных и муниципальных образовательных учреждений в</w:t>
            </w:r>
            <w:r w:rsidR="00986BC8"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сети «Интернет» информационных и рекомендательных материалов о защите детей в сети «Интернет», ориентированных на детей, работников и родителей (законных представителей) обучающихся, в соответствии с</w:t>
            </w:r>
            <w:r w:rsidR="00986BC8"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письмом </w:t>
            </w:r>
            <w:r w:rsidR="00480490"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Министерства науки и высшего образования Российской Федерации 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от 14.05.2018 №</w:t>
            </w:r>
            <w:r w:rsidR="00986BC8"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08-1184 «О</w:t>
            </w:r>
            <w:r w:rsidR="00986BC8"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направлении информации»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8D2A08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617018">
            <w:pPr>
              <w:shd w:val="clear" w:color="auto" w:fill="FFFFFF"/>
              <w:suppressAutoHyphens/>
              <w:ind w:firstLine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соответствующая информация регулярно размещается на официальных сайтах учреждений и тематических региональных ресурсах</w:t>
            </w:r>
          </w:p>
        </w:tc>
        <w:tc>
          <w:tcPr>
            <w:tcW w:w="5553" w:type="dxa"/>
            <w:shd w:val="clear" w:color="auto" w:fill="auto"/>
          </w:tcPr>
          <w:p w:rsidR="00CA3692" w:rsidRPr="0072639B" w:rsidRDefault="0047435E" w:rsidP="0047435E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72639B"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>Сведения об обновлении материалов на сайтах подведомственных организаций и МОУО</w:t>
            </w:r>
          </w:p>
        </w:tc>
      </w:tr>
      <w:tr w:rsidR="00CA3692" w:rsidRPr="00645607" w:rsidTr="008F3CBE">
        <w:tc>
          <w:tcPr>
            <w:tcW w:w="851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Проведение родительских собраний и других просветительских мероприятий для родителей (законных представителей) детей по проблеме обеспечения информационной безопасности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8D2A08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CA3692">
            <w:pPr>
              <w:shd w:val="clear" w:color="auto" w:fill="FFFFFF"/>
              <w:suppressAutoHyphens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не реже одного раза в год</w:t>
            </w:r>
          </w:p>
        </w:tc>
        <w:tc>
          <w:tcPr>
            <w:tcW w:w="5553" w:type="dxa"/>
            <w:shd w:val="clear" w:color="auto" w:fill="auto"/>
          </w:tcPr>
          <w:p w:rsidR="00CA3692" w:rsidRPr="0072639B" w:rsidRDefault="0047435E" w:rsidP="0047435E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72639B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Количество учреждений, в которых проводились родительские собрания, количество мероприятий, охват родительской аудитории (количество участников)</w:t>
            </w:r>
          </w:p>
        </w:tc>
      </w:tr>
      <w:tr w:rsidR="00CA3692" w:rsidRPr="00645607" w:rsidTr="008F3CBE">
        <w:tc>
          <w:tcPr>
            <w:tcW w:w="851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Создание условий для использования возможностей федерального образовательного портала для родительской общественности для повышения квалификации гражданских и муниципальных служащих и </w:t>
            </w:r>
            <w:proofErr w:type="gram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работников</w:t>
            </w:r>
            <w:proofErr w:type="gramEnd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государственных и муниципальных организаций по вопросам использования информационных технологий и обеспечения информационной безопасности на федеральном образовательном портале для родительской общественности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8D2A08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обеспечено информирование гражданских и муниципальных служащих и </w:t>
            </w:r>
            <w:proofErr w:type="gram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работников</w:t>
            </w:r>
            <w:proofErr w:type="gramEnd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государственных и муниципальных организаций о возможностях федерального образовательного портала для родительской общественности</w:t>
            </w:r>
          </w:p>
        </w:tc>
        <w:tc>
          <w:tcPr>
            <w:tcW w:w="5553" w:type="dxa"/>
            <w:shd w:val="clear" w:color="auto" w:fill="auto"/>
          </w:tcPr>
          <w:p w:rsidR="00CA3692" w:rsidRPr="0072639B" w:rsidRDefault="0047435E" w:rsidP="00FE5F18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  <w:r w:rsidRPr="0072639B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В </w:t>
            </w:r>
            <w:r w:rsidR="00FE5F18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3 </w:t>
            </w:r>
            <w:proofErr w:type="spellStart"/>
            <w:r w:rsidR="00FE5F18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кв</w:t>
            </w:r>
            <w:proofErr w:type="spellEnd"/>
            <w:r w:rsidRPr="0072639B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 2021 г. не заполняется</w:t>
            </w:r>
          </w:p>
        </w:tc>
      </w:tr>
    </w:tbl>
    <w:p w:rsidR="00853900" w:rsidRPr="00645607" w:rsidRDefault="00853900" w:rsidP="00853900">
      <w:pPr>
        <w:ind w:firstLine="708"/>
        <w:rPr>
          <w:rFonts w:ascii="PT Astra Serif" w:hAnsi="PT Astra Serif"/>
          <w:sz w:val="20"/>
          <w:szCs w:val="20"/>
        </w:rPr>
      </w:pPr>
    </w:p>
    <w:p w:rsidR="00B01A31" w:rsidRPr="00645607" w:rsidRDefault="00B01A31" w:rsidP="00853900">
      <w:pPr>
        <w:ind w:firstLine="0"/>
        <w:rPr>
          <w:rFonts w:ascii="PT Astra Serif" w:hAnsi="PT Astra Serif" w:cs="Times New Roman"/>
          <w:b/>
          <w:sz w:val="20"/>
          <w:szCs w:val="20"/>
          <w:lang w:eastAsia="ru-RU" w:bidi="ru-RU"/>
        </w:rPr>
        <w:sectPr w:rsidR="00B01A31" w:rsidRPr="00645607" w:rsidSect="00480490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p w:rsidR="00CA3692" w:rsidRPr="00645607" w:rsidRDefault="00CA3692" w:rsidP="00D106B4">
      <w:pPr>
        <w:ind w:firstLine="0"/>
        <w:jc w:val="center"/>
        <w:rPr>
          <w:rFonts w:ascii="PT Astra Serif" w:hAnsi="PT Astra Serif"/>
          <w:sz w:val="20"/>
          <w:szCs w:val="20"/>
        </w:rPr>
      </w:pPr>
    </w:p>
    <w:p w:rsidR="00F51CA1" w:rsidRPr="00645607" w:rsidRDefault="00F51CA1" w:rsidP="00F51CA1">
      <w:pPr>
        <w:spacing w:line="14" w:lineRule="auto"/>
        <w:rPr>
          <w:rFonts w:ascii="PT Astra Serif" w:hAnsi="PT Astra Serif"/>
          <w:sz w:val="20"/>
          <w:szCs w:val="20"/>
        </w:rPr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843"/>
        <w:gridCol w:w="3260"/>
        <w:gridCol w:w="5553"/>
      </w:tblGrid>
      <w:tr w:rsidR="00F8367C" w:rsidRPr="007C7083" w:rsidTr="0033595B">
        <w:trPr>
          <w:tblHeader/>
        </w:trPr>
        <w:tc>
          <w:tcPr>
            <w:tcW w:w="15759" w:type="dxa"/>
            <w:gridSpan w:val="5"/>
            <w:shd w:val="clear" w:color="auto" w:fill="auto"/>
          </w:tcPr>
          <w:p w:rsidR="00F8367C" w:rsidRPr="007C7083" w:rsidRDefault="00F8367C" w:rsidP="00F8367C">
            <w:pPr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  <w:t>4. Создание технических, организационных и правовых механизмов по поддержке и развитию молодёжного (детского) безопасного информационного контента федерального и регионального уровней для детской аудитории</w:t>
            </w:r>
          </w:p>
        </w:tc>
      </w:tr>
      <w:tr w:rsidR="0072639B" w:rsidRPr="007C7083" w:rsidTr="008F3CBE">
        <w:trPr>
          <w:tblHeader/>
        </w:trPr>
        <w:tc>
          <w:tcPr>
            <w:tcW w:w="709" w:type="dxa"/>
            <w:shd w:val="clear" w:color="auto" w:fill="auto"/>
          </w:tcPr>
          <w:p w:rsidR="0072639B" w:rsidRPr="007C7083" w:rsidRDefault="0072639B" w:rsidP="00F8367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№ </w:t>
            </w:r>
          </w:p>
          <w:p w:rsidR="0072639B" w:rsidRPr="007C7083" w:rsidRDefault="0072639B" w:rsidP="00F8367C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proofErr w:type="gramStart"/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</w:t>
            </w:r>
            <w:proofErr w:type="gramEnd"/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260" w:type="dxa"/>
            <w:shd w:val="clear" w:color="auto" w:fill="auto"/>
          </w:tcPr>
          <w:p w:rsidR="0072639B" w:rsidRPr="00F8367C" w:rsidRDefault="0072639B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Планируемый результат мероприятия по Программе</w:t>
            </w:r>
          </w:p>
        </w:tc>
        <w:tc>
          <w:tcPr>
            <w:tcW w:w="5553" w:type="dxa"/>
            <w:shd w:val="clear" w:color="auto" w:fill="auto"/>
          </w:tcPr>
          <w:p w:rsidR="0072639B" w:rsidRPr="00F8367C" w:rsidRDefault="0072639B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color w:val="FF0000"/>
                <w:sz w:val="20"/>
                <w:szCs w:val="20"/>
              </w:rPr>
              <w:t>На что обратить внимание при подготовке к представлению материалов (заполнение опроса в Виртуальном кабинете)</w:t>
            </w:r>
          </w:p>
        </w:tc>
      </w:tr>
      <w:tr w:rsidR="0072639B" w:rsidRPr="007C7083" w:rsidTr="008F3CBE">
        <w:trPr>
          <w:tblHeader/>
        </w:trPr>
        <w:tc>
          <w:tcPr>
            <w:tcW w:w="709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</w:pPr>
            <w:r w:rsidRPr="007C7083"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2639B" w:rsidRPr="007C7083" w:rsidRDefault="0072639B" w:rsidP="00CA3692">
            <w:pPr>
              <w:shd w:val="clear" w:color="auto" w:fill="FFFFFF"/>
              <w:suppressAutoHyphens/>
              <w:spacing w:line="235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C7083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3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</w:t>
            </w:r>
          </w:p>
        </w:tc>
      </w:tr>
      <w:tr w:rsidR="0072639B" w:rsidRPr="00645607" w:rsidTr="008F3CBE">
        <w:tc>
          <w:tcPr>
            <w:tcW w:w="709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Подписка детей на полнотекстовые электронные базы данных, содержащие книги, в том числе учебники и учебные пособия</w:t>
            </w:r>
          </w:p>
        </w:tc>
        <w:tc>
          <w:tcPr>
            <w:tcW w:w="1843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72639B" w:rsidRPr="00645607" w:rsidRDefault="0072639B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общеобразовательные организации, работающие по проекту «Цифровая школа»</w:t>
            </w:r>
          </w:p>
        </w:tc>
        <w:tc>
          <w:tcPr>
            <w:tcW w:w="5553" w:type="dxa"/>
            <w:shd w:val="clear" w:color="auto" w:fill="auto"/>
          </w:tcPr>
          <w:p w:rsidR="0072639B" w:rsidRPr="0072639B" w:rsidRDefault="0072639B" w:rsidP="00FE5F18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72639B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Указать, в скольких  </w:t>
            </w:r>
            <w:r w:rsidRPr="0072639B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>общеобразовательны</w:t>
            </w:r>
            <w:r w:rsidR="00FE5F18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>х</w:t>
            </w:r>
            <w:r w:rsidRPr="0072639B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 xml:space="preserve"> организациях, работающих по проекту «Цифровая школа», обеспечена </w:t>
            </w:r>
            <w:r w:rsidRPr="0072639B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подписка  на полнотекстовые электронные базы данных, содержащие книги, в том числе учебники и учебные пособия</w:t>
            </w:r>
          </w:p>
        </w:tc>
      </w:tr>
      <w:tr w:rsidR="0072639B" w:rsidRPr="00645607" w:rsidTr="008F3CBE">
        <w:tc>
          <w:tcPr>
            <w:tcW w:w="709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Организация пунктов коллективного доступа в сеть «Интернет» для несовершеннолетних на базе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72639B" w:rsidRPr="00645607" w:rsidRDefault="0072639B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в рамках деятельности региональных и муниципальных инновационных площадок разработаны пакеты локальных нормативных актов и отработаны модели функционирования пункта коллективного доступа в сеть «Интернет» на базе образовательного учреждения</w:t>
            </w:r>
          </w:p>
        </w:tc>
        <w:tc>
          <w:tcPr>
            <w:tcW w:w="5553" w:type="dxa"/>
            <w:shd w:val="clear" w:color="auto" w:fill="auto"/>
          </w:tcPr>
          <w:p w:rsidR="0072639B" w:rsidRPr="0072639B" w:rsidRDefault="0072639B" w:rsidP="00147D9C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72639B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Указать, в скольких </w:t>
            </w:r>
            <w:r w:rsidRPr="0072639B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 xml:space="preserve"> организациях, являющихся муниципальными инновационными площадками, разработаны пакеты локальных нормативных актов и отработаны модели функционирования пункта коллективного доступа в сеть «Интернет» на базе образовательного учреждения</w:t>
            </w:r>
          </w:p>
        </w:tc>
      </w:tr>
      <w:tr w:rsidR="0072639B" w:rsidRPr="00645607" w:rsidTr="008F3CBE">
        <w:tc>
          <w:tcPr>
            <w:tcW w:w="709" w:type="dxa"/>
            <w:shd w:val="clear" w:color="auto" w:fill="auto"/>
          </w:tcPr>
          <w:p w:rsidR="0072639B" w:rsidRPr="00645607" w:rsidRDefault="0072639B" w:rsidP="00CA3692">
            <w:pPr>
              <w:shd w:val="clear" w:color="auto" w:fill="FFFFFF"/>
              <w:suppressAutoHyphens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72639B" w:rsidRPr="00645607" w:rsidRDefault="0072639B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Расширение практики по созданию информационных ресурсов регионального, муниципального и школьного уровней, авторами которых выступают дети и молодежь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72639B" w:rsidRPr="00645607" w:rsidRDefault="0072639B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не менее 20 информационных ресурсов</w:t>
            </w: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 xml:space="preserve"> (показатель по области)</w:t>
            </w:r>
          </w:p>
        </w:tc>
        <w:tc>
          <w:tcPr>
            <w:tcW w:w="5553" w:type="dxa"/>
            <w:shd w:val="clear" w:color="auto" w:fill="auto"/>
          </w:tcPr>
          <w:p w:rsidR="0072639B" w:rsidRPr="008070E7" w:rsidRDefault="0072639B" w:rsidP="00F71724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 Указать, сколько в </w:t>
            </w:r>
            <w:r w:rsidR="00F71724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3 квартале 2021 г. работают </w:t>
            </w: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 информационных ресурсов   муниципального и школьного уровней, авторами которых выступают дети и молодежь</w:t>
            </w:r>
            <w:r w:rsidR="00F71724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 (включая публикации школьных газет на сайтах или в </w:t>
            </w:r>
            <w:proofErr w:type="spellStart"/>
            <w:r w:rsidR="00F71724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соцсетях</w:t>
            </w:r>
            <w:proofErr w:type="spellEnd"/>
            <w:r w:rsidR="00F71724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)</w:t>
            </w:r>
          </w:p>
        </w:tc>
      </w:tr>
      <w:tr w:rsidR="0072639B" w:rsidRPr="00645607" w:rsidTr="008F3CBE">
        <w:tc>
          <w:tcPr>
            <w:tcW w:w="709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Организация </w:t>
            </w:r>
            <w:proofErr w:type="spell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видеопросмотров</w:t>
            </w:r>
            <w:proofErr w:type="spellEnd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и онлайн-трансляций театральных мероприятий Мариинского театра, </w:t>
            </w:r>
            <w:proofErr w:type="spell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видеопортала</w:t>
            </w:r>
            <w:proofErr w:type="spellEnd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«</w:t>
            </w:r>
            <w:proofErr w:type="spell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Культура</w:t>
            </w:r>
            <w:proofErr w:type="gram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.р</w:t>
            </w:r>
            <w:proofErr w:type="gramEnd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ф</w:t>
            </w:r>
            <w:proofErr w:type="spellEnd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» и видеоканалов «Мосфильм» и «Ленфильм» и других учреждений культуры Российской Федерации, в том числе в малых городах и селах региона</w:t>
            </w:r>
          </w:p>
        </w:tc>
        <w:tc>
          <w:tcPr>
            <w:tcW w:w="1843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72639B" w:rsidRPr="00645607" w:rsidRDefault="0072639B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eastAsia="Calibri" w:hAnsi="PT Astra Serif" w:cs="Times New Roman"/>
                <w:spacing w:val="-4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pacing w:val="-4"/>
                <w:sz w:val="20"/>
                <w:szCs w:val="20"/>
              </w:rPr>
              <w:t xml:space="preserve">в общеобразовательных организациях </w:t>
            </w:r>
            <w:r>
              <w:rPr>
                <w:rFonts w:ascii="PT Astra Serif" w:eastAsia="Calibri" w:hAnsi="PT Astra Serif" w:cs="Times New Roman"/>
                <w:spacing w:val="-4"/>
                <w:sz w:val="20"/>
                <w:szCs w:val="20"/>
              </w:rPr>
              <w:t xml:space="preserve"> </w:t>
            </w:r>
            <w:r w:rsidRPr="00645607">
              <w:rPr>
                <w:rFonts w:ascii="PT Astra Serif" w:eastAsia="Calibri" w:hAnsi="PT Astra Serif" w:cs="Times New Roman"/>
                <w:spacing w:val="-4"/>
                <w:sz w:val="20"/>
                <w:szCs w:val="20"/>
              </w:rPr>
              <w:t>созданы технические условия для организации онлайн-трансляций общедоступных ресурсов ведущих учреждений культуры;</w:t>
            </w:r>
          </w:p>
          <w:p w:rsidR="0072639B" w:rsidRPr="00645607" w:rsidRDefault="0072639B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eastAsia="Calibri" w:hAnsi="PT Astra Serif" w:cs="Times New Roman"/>
                <w:spacing w:val="-4"/>
                <w:sz w:val="20"/>
                <w:szCs w:val="20"/>
              </w:rPr>
              <w:t xml:space="preserve">организовано регулярное информирование о возможности доступа к ресурсам ведущих </w:t>
            </w:r>
            <w:r w:rsidRPr="00645607">
              <w:rPr>
                <w:rFonts w:ascii="PT Astra Serif" w:eastAsia="Calibri" w:hAnsi="PT Astra Serif" w:cs="Times New Roman"/>
                <w:spacing w:val="-4"/>
                <w:sz w:val="20"/>
                <w:szCs w:val="20"/>
              </w:rPr>
              <w:lastRenderedPageBreak/>
              <w:t>учреждений культуры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5553" w:type="dxa"/>
            <w:shd w:val="clear" w:color="auto" w:fill="auto"/>
          </w:tcPr>
          <w:p w:rsidR="0072639B" w:rsidRPr="008070E7" w:rsidRDefault="0072639B" w:rsidP="001074BD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eastAsia="Calibri" w:hAnsi="PT Astra Serif" w:cs="Times New Roman"/>
                <w:i/>
                <w:spacing w:val="-4"/>
                <w:sz w:val="20"/>
                <w:szCs w:val="20"/>
              </w:rPr>
            </w:pP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lastRenderedPageBreak/>
              <w:t xml:space="preserve">Указать, в скольких </w:t>
            </w:r>
            <w:r w:rsidR="00F71724" w:rsidRPr="008070E7">
              <w:rPr>
                <w:rFonts w:ascii="PT Astra Serif" w:eastAsia="Calibri" w:hAnsi="PT Astra Serif" w:cs="Times New Roman"/>
                <w:i/>
                <w:spacing w:val="-4"/>
                <w:sz w:val="20"/>
                <w:szCs w:val="20"/>
              </w:rPr>
              <w:t xml:space="preserve">общеобразовательных организациях  </w:t>
            </w:r>
            <w:r w:rsidR="00F71724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  </w:t>
            </w:r>
            <w:r w:rsidRPr="008070E7">
              <w:rPr>
                <w:rFonts w:ascii="PT Astra Serif" w:eastAsia="Calibri" w:hAnsi="PT Astra Serif" w:cs="Times New Roman"/>
                <w:i/>
                <w:spacing w:val="-4"/>
                <w:sz w:val="20"/>
                <w:szCs w:val="20"/>
              </w:rPr>
              <w:t>созданы технические условия для организации онлайн-трансляций общедоступных ресурсов ведущих учреждений культуры;</w:t>
            </w:r>
          </w:p>
          <w:p w:rsidR="0072639B" w:rsidRPr="008070E7" w:rsidRDefault="0072639B" w:rsidP="001074BD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Указать способы, которыми в отчетном периоде проводилось</w:t>
            </w:r>
            <w:r w:rsidRPr="008070E7">
              <w:rPr>
                <w:rFonts w:ascii="PT Astra Serif" w:eastAsia="Calibri" w:hAnsi="PT Astra Serif" w:cs="Times New Roman"/>
                <w:i/>
                <w:spacing w:val="-4"/>
                <w:sz w:val="20"/>
                <w:szCs w:val="20"/>
              </w:rPr>
              <w:t xml:space="preserve">  информирование о возможности доступа к ресурсам ведущих учреждений культуры (письма, сайты, публикации в прессе, информирование на мероприятиях и т.д.)</w:t>
            </w:r>
          </w:p>
        </w:tc>
      </w:tr>
      <w:tr w:rsidR="0072639B" w:rsidRPr="00645607" w:rsidTr="008F3CBE">
        <w:tc>
          <w:tcPr>
            <w:tcW w:w="709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394" w:type="dxa"/>
            <w:shd w:val="clear" w:color="auto" w:fill="auto"/>
          </w:tcPr>
          <w:p w:rsidR="0072639B" w:rsidRPr="00645607" w:rsidRDefault="0072639B" w:rsidP="00512AB4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Создание на сайтах исполнительных органов государственной власти и (или) их подведомственных организаций, других организаций, учредителями (участниками, акционерами, членами) которых являются муниципальные образования или Правительство области, страниц или специальных разделов, ориентированных на повышение информированности детей и подростков об их деятельности по обеспечению информационной безопасности</w:t>
            </w:r>
          </w:p>
        </w:tc>
        <w:tc>
          <w:tcPr>
            <w:tcW w:w="1843" w:type="dxa"/>
            <w:shd w:val="clear" w:color="auto" w:fill="auto"/>
          </w:tcPr>
          <w:p w:rsidR="0072639B" w:rsidRPr="00645607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2021 г. – 1 полугодие 2021 года, для сентября 2021 года – 3 квартал, для декабря 2021 года – 4 квартал)</w:t>
            </w:r>
          </w:p>
        </w:tc>
        <w:tc>
          <w:tcPr>
            <w:tcW w:w="3260" w:type="dxa"/>
            <w:shd w:val="clear" w:color="auto" w:fill="auto"/>
          </w:tcPr>
          <w:p w:rsidR="0072639B" w:rsidRPr="00645607" w:rsidRDefault="0072639B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соответствующая информация размещена на отраслевых тематических информационных ресурсах подведомственных учреждений и организаций</w:t>
            </w:r>
          </w:p>
        </w:tc>
        <w:tc>
          <w:tcPr>
            <w:tcW w:w="5553" w:type="dxa"/>
            <w:shd w:val="clear" w:color="auto" w:fill="auto"/>
          </w:tcPr>
          <w:p w:rsidR="0072639B" w:rsidRDefault="0072639B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Указать количество общеобразовательных организаций, на сайтах которых создан раздел «Информационная безопасность».</w:t>
            </w:r>
          </w:p>
          <w:p w:rsidR="0072639B" w:rsidRDefault="0072639B" w:rsidP="008070E7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Указать адрес раздела </w:t>
            </w: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«Информационная безопасность»</w:t>
            </w:r>
            <w:r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 на сайте МОУО.</w:t>
            </w:r>
          </w:p>
          <w:p w:rsidR="003E3C94" w:rsidRPr="003E3C94" w:rsidRDefault="003E3C94" w:rsidP="008070E7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</w:pPr>
            <w:proofErr w:type="spellStart"/>
            <w:r w:rsidRPr="003E3C94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Справочно</w:t>
            </w:r>
            <w:proofErr w:type="spellEnd"/>
            <w:r w:rsidRPr="003E3C94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 xml:space="preserve">: </w:t>
            </w:r>
          </w:p>
          <w:p w:rsidR="003E3C94" w:rsidRDefault="003E3C94" w:rsidP="008070E7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информационные и методические  материалы по разделу «Информационная безопасность»</w:t>
            </w:r>
          </w:p>
          <w:p w:rsidR="0072639B" w:rsidRPr="008070E7" w:rsidRDefault="003E3C94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3E3C94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https://www.edu.yar.ru/index/inet_reg2020.html</w:t>
            </w:r>
          </w:p>
        </w:tc>
      </w:tr>
    </w:tbl>
    <w:p w:rsidR="00CA3692" w:rsidRPr="00645607" w:rsidRDefault="00CA3692" w:rsidP="00CA3692">
      <w:pPr>
        <w:ind w:firstLine="0"/>
        <w:rPr>
          <w:rFonts w:ascii="PT Astra Serif" w:hAnsi="PT Astra Serif"/>
          <w:sz w:val="20"/>
          <w:szCs w:val="20"/>
        </w:rPr>
      </w:pPr>
    </w:p>
    <w:p w:rsidR="001022E3" w:rsidRPr="00790544" w:rsidRDefault="00CA3692" w:rsidP="00CA3692">
      <w:pPr>
        <w:ind w:firstLine="0"/>
        <w:jc w:val="center"/>
        <w:rPr>
          <w:rFonts w:ascii="PT Astra Serif" w:hAnsi="PT Astra Serif"/>
          <w:b/>
          <w:sz w:val="20"/>
          <w:szCs w:val="20"/>
        </w:rPr>
      </w:pPr>
      <w:r w:rsidRPr="00790544">
        <w:rPr>
          <w:rFonts w:ascii="PT Astra Serif" w:hAnsi="PT Astra Serif"/>
          <w:b/>
          <w:sz w:val="20"/>
          <w:szCs w:val="20"/>
        </w:rPr>
        <w:t>Внедрение системы мониторинговых исследований по вопросам обеспечения безопасности и развития детей</w:t>
      </w:r>
    </w:p>
    <w:p w:rsidR="00CA3692" w:rsidRPr="00790544" w:rsidRDefault="00CA3692" w:rsidP="00CA3692">
      <w:pPr>
        <w:ind w:firstLine="0"/>
        <w:jc w:val="center"/>
        <w:rPr>
          <w:rFonts w:ascii="PT Astra Serif" w:hAnsi="PT Astra Serif"/>
          <w:b/>
          <w:sz w:val="20"/>
          <w:szCs w:val="20"/>
        </w:rPr>
      </w:pPr>
      <w:r w:rsidRPr="00790544">
        <w:rPr>
          <w:rFonts w:ascii="PT Astra Serif" w:hAnsi="PT Astra Serif"/>
          <w:b/>
          <w:sz w:val="20"/>
          <w:szCs w:val="20"/>
        </w:rPr>
        <w:t>в информационном пространстве</w:t>
      </w: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  <w:gridCol w:w="3260"/>
        <w:gridCol w:w="4986"/>
      </w:tblGrid>
      <w:tr w:rsidR="0072639B" w:rsidRPr="007C7083" w:rsidTr="008F3CBE">
        <w:trPr>
          <w:tblHeader/>
        </w:trPr>
        <w:tc>
          <w:tcPr>
            <w:tcW w:w="709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№</w:t>
            </w:r>
          </w:p>
          <w:p w:rsidR="0072639B" w:rsidRPr="007C7083" w:rsidRDefault="0072639B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proofErr w:type="gramStart"/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</w:t>
            </w:r>
            <w:proofErr w:type="gramEnd"/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4678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3260" w:type="dxa"/>
            <w:shd w:val="clear" w:color="auto" w:fill="auto"/>
          </w:tcPr>
          <w:p w:rsidR="0072639B" w:rsidRPr="00F8367C" w:rsidRDefault="0072639B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Планируемый результат мероприятия по Программе</w:t>
            </w:r>
          </w:p>
        </w:tc>
        <w:tc>
          <w:tcPr>
            <w:tcW w:w="4986" w:type="dxa"/>
            <w:shd w:val="clear" w:color="auto" w:fill="auto"/>
          </w:tcPr>
          <w:p w:rsidR="0072639B" w:rsidRPr="00F8367C" w:rsidRDefault="0072639B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color w:val="FF0000"/>
                <w:sz w:val="20"/>
                <w:szCs w:val="20"/>
              </w:rPr>
              <w:t>На что обратить внимание при подготовке к представлению материалов (заполнение опроса в Виртуальном кабинете)</w:t>
            </w:r>
          </w:p>
        </w:tc>
      </w:tr>
    </w:tbl>
    <w:p w:rsidR="00F51CA1" w:rsidRPr="007C7083" w:rsidRDefault="00F51CA1" w:rsidP="00F51CA1">
      <w:pPr>
        <w:spacing w:line="14" w:lineRule="auto"/>
        <w:rPr>
          <w:rFonts w:ascii="PT Astra Serif" w:hAnsi="PT Astra Serif"/>
          <w:b/>
          <w:sz w:val="20"/>
          <w:szCs w:val="20"/>
        </w:rPr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  <w:gridCol w:w="3260"/>
        <w:gridCol w:w="4986"/>
      </w:tblGrid>
      <w:tr w:rsidR="00CA3692" w:rsidRPr="007C7083" w:rsidTr="008F3CBE">
        <w:trPr>
          <w:trHeight w:val="20"/>
          <w:tblHeader/>
        </w:trPr>
        <w:tc>
          <w:tcPr>
            <w:tcW w:w="709" w:type="dxa"/>
            <w:shd w:val="clear" w:color="auto" w:fill="auto"/>
          </w:tcPr>
          <w:p w:rsidR="00CA3692" w:rsidRPr="007C7083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CA3692" w:rsidRPr="007C7083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</w:pPr>
            <w:r w:rsidRPr="007C7083"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A3692" w:rsidRPr="007C7083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A3692" w:rsidRPr="007C7083" w:rsidRDefault="00CA3692" w:rsidP="00CA3692">
            <w:pPr>
              <w:shd w:val="clear" w:color="auto" w:fill="FFFFFF"/>
              <w:suppressAutoHyphens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C7083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6" w:type="dxa"/>
            <w:shd w:val="clear" w:color="auto" w:fill="auto"/>
          </w:tcPr>
          <w:p w:rsidR="00CA3692" w:rsidRPr="007C7083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</w:t>
            </w:r>
          </w:p>
        </w:tc>
      </w:tr>
      <w:tr w:rsidR="00CA3692" w:rsidRPr="00645607" w:rsidTr="008F3CBE">
        <w:trPr>
          <w:trHeight w:val="20"/>
        </w:trPr>
        <w:tc>
          <w:tcPr>
            <w:tcW w:w="709" w:type="dxa"/>
            <w:shd w:val="clear" w:color="auto" w:fill="auto"/>
          </w:tcPr>
          <w:p w:rsidR="00CA3692" w:rsidRPr="00645607" w:rsidRDefault="00CA3692" w:rsidP="00CA3692">
            <w:pPr>
              <w:shd w:val="clear" w:color="auto" w:fill="FFFFFF"/>
              <w:suppressAutoHyphens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Обеспечение информирования государственных (муниципальных) общеобразоват</w:t>
            </w:r>
            <w:r w:rsidR="00A65C1B"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ельных организаций об</w:t>
            </w:r>
            <w:r w:rsidR="001022E3"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 </w:t>
            </w:r>
            <w:r w:rsidR="00A65C1B"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участии в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дистанционном исследовании детей и родителей (законных представителей) детей «Образ жизни подростков в сети»</w:t>
            </w:r>
          </w:p>
        </w:tc>
        <w:tc>
          <w:tcPr>
            <w:tcW w:w="2126" w:type="dxa"/>
            <w:shd w:val="clear" w:color="auto" w:fill="auto"/>
          </w:tcPr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2021 – 2027 гг.</w:t>
            </w:r>
          </w:p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В сроки, установленные Советом Федерации Федерального Собрания Российской Федерации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D106B4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организовано информирование о</w:t>
            </w:r>
            <w:r w:rsidR="001022E3"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 </w:t>
            </w: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проведении исследования,</w:t>
            </w:r>
          </w:p>
          <w:p w:rsidR="00CA3692" w:rsidRPr="00645607" w:rsidRDefault="00CA3692" w:rsidP="00D106B4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в исследовании принимают участие представители целевых групп из всех муниципальных образований</w:t>
            </w:r>
          </w:p>
        </w:tc>
        <w:tc>
          <w:tcPr>
            <w:tcW w:w="4986" w:type="dxa"/>
            <w:shd w:val="clear" w:color="auto" w:fill="auto"/>
          </w:tcPr>
          <w:p w:rsidR="00CA3692" w:rsidRPr="008070E7" w:rsidRDefault="008F3CBE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Рекомендуется указать:</w:t>
            </w: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br/>
              <w:t>«В сроки, установленные Советом Федерации Федерального Собрания Российской Федерации»</w:t>
            </w:r>
          </w:p>
          <w:p w:rsidR="008F3CBE" w:rsidRPr="008070E7" w:rsidRDefault="008F3CBE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В 3 и 4 квартале – указать формы информирования.</w:t>
            </w:r>
          </w:p>
        </w:tc>
      </w:tr>
      <w:tr w:rsidR="00CA3692" w:rsidRPr="00645607" w:rsidTr="008F3CBE">
        <w:trPr>
          <w:trHeight w:val="236"/>
        </w:trPr>
        <w:tc>
          <w:tcPr>
            <w:tcW w:w="709" w:type="dxa"/>
            <w:shd w:val="clear" w:color="auto" w:fill="auto"/>
          </w:tcPr>
          <w:p w:rsidR="00CA3692" w:rsidRPr="00645607" w:rsidRDefault="00CA3692" w:rsidP="00CA3692">
            <w:pPr>
              <w:shd w:val="clear" w:color="auto" w:fill="FFFFFF"/>
              <w:suppressAutoHyphens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Организация участия образовательных организаций в</w:t>
            </w:r>
            <w:r w:rsidR="001022E3"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 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системе мониторинговых мероприятий по вопросам информатизации образования и обеспечения безопасности образовательной среды образовательных организаций, проводимых на портале «Единый </w:t>
            </w:r>
            <w:proofErr w:type="spellStart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урок</w:t>
            </w:r>
            <w:proofErr w:type="gramStart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.р</w:t>
            </w:r>
            <w:proofErr w:type="gramEnd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ф</w:t>
            </w:r>
            <w:proofErr w:type="spellEnd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126" w:type="dxa"/>
            <w:shd w:val="clear" w:color="auto" w:fill="auto"/>
          </w:tcPr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2021 – 2027 гг.</w:t>
            </w:r>
          </w:p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В сроки, установленные Советом Федерации Федерального Собрания Российской Федерации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организовано информирование о проведении мониторинга,</w:t>
            </w:r>
          </w:p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в мониторинге принимают участие представители целевых групп из всех муниципальных образований</w:t>
            </w:r>
          </w:p>
        </w:tc>
        <w:tc>
          <w:tcPr>
            <w:tcW w:w="4986" w:type="dxa"/>
            <w:shd w:val="clear" w:color="auto" w:fill="auto"/>
          </w:tcPr>
          <w:p w:rsidR="008F3CBE" w:rsidRPr="008070E7" w:rsidRDefault="008F3CBE" w:rsidP="008F3CBE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Рекомендуется указать:</w:t>
            </w: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br/>
              <w:t>«В сроки, установленные Советом Федерации Федерального Собрания Российской Федерации»</w:t>
            </w:r>
          </w:p>
          <w:p w:rsidR="00CA3692" w:rsidRPr="008070E7" w:rsidRDefault="008F3CBE" w:rsidP="008F3CBE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В 3 и 4 квартале – указать формы информирования.</w:t>
            </w:r>
          </w:p>
        </w:tc>
      </w:tr>
    </w:tbl>
    <w:p w:rsidR="005E5245" w:rsidRPr="00645607" w:rsidRDefault="005E5245" w:rsidP="008F3CBE">
      <w:pPr>
        <w:keepNext/>
        <w:spacing w:line="235" w:lineRule="auto"/>
        <w:ind w:firstLine="0"/>
        <w:jc w:val="center"/>
        <w:rPr>
          <w:rFonts w:ascii="PT Astra Serif" w:hAnsi="PT Astra Serif"/>
          <w:sz w:val="20"/>
          <w:szCs w:val="20"/>
        </w:rPr>
      </w:pPr>
    </w:p>
    <w:sectPr w:rsidR="005E5245" w:rsidRPr="00645607" w:rsidSect="008010A3">
      <w:headerReference w:type="default" r:id="rId17"/>
      <w:pgSz w:w="16838" w:h="11906" w:orient="landscape"/>
      <w:pgMar w:top="1985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5D" w:rsidRDefault="00A24C5D" w:rsidP="00E30EA9">
      <w:r>
        <w:separator/>
      </w:r>
    </w:p>
  </w:endnote>
  <w:endnote w:type="continuationSeparator" w:id="0">
    <w:p w:rsidR="00A24C5D" w:rsidRDefault="00A24C5D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5D" w:rsidRDefault="00A24C5D" w:rsidP="00E30EA9">
      <w:r>
        <w:separator/>
      </w:r>
    </w:p>
  </w:footnote>
  <w:footnote w:type="continuationSeparator" w:id="0">
    <w:p w:rsidR="00A24C5D" w:rsidRDefault="00A24C5D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742089"/>
      <w:docPartObj>
        <w:docPartGallery w:val="Page Numbers (Top of Page)"/>
        <w:docPartUnique/>
      </w:docPartObj>
    </w:sdtPr>
    <w:sdtEndPr/>
    <w:sdtContent>
      <w:p w:rsidR="00A24C5D" w:rsidRPr="00645607" w:rsidRDefault="00A24C5D" w:rsidP="00AD1FAC">
        <w:pPr>
          <w:spacing w:line="235" w:lineRule="auto"/>
          <w:ind w:firstLine="0"/>
          <w:jc w:val="center"/>
          <w:rPr>
            <w:rFonts w:ascii="PT Astra Serif" w:hAnsi="PT Astra Serif" w:cs="Times New Roman"/>
            <w:sz w:val="20"/>
            <w:szCs w:val="20"/>
          </w:rPr>
        </w:pPr>
        <w:r w:rsidRPr="00645607">
          <w:rPr>
            <w:rFonts w:ascii="PT Astra Serif" w:hAnsi="PT Astra Serif" w:cs="Times New Roman"/>
            <w:sz w:val="20"/>
            <w:szCs w:val="20"/>
          </w:rPr>
          <w:t>ПРОГРАММА</w:t>
        </w:r>
      </w:p>
      <w:p w:rsidR="00A24C5D" w:rsidRPr="00645607" w:rsidRDefault="00A24C5D" w:rsidP="00AD1FAC">
        <w:pPr>
          <w:spacing w:line="235" w:lineRule="auto"/>
          <w:ind w:firstLine="0"/>
          <w:jc w:val="center"/>
          <w:rPr>
            <w:rFonts w:ascii="PT Astra Serif" w:hAnsi="PT Astra Serif"/>
            <w:sz w:val="20"/>
            <w:szCs w:val="20"/>
          </w:rPr>
        </w:pPr>
        <w:r w:rsidRPr="00645607">
          <w:rPr>
            <w:rFonts w:ascii="PT Astra Serif" w:hAnsi="PT Astra Serif"/>
            <w:sz w:val="20"/>
            <w:szCs w:val="20"/>
          </w:rPr>
          <w:t xml:space="preserve">обеспечения информационной безопасности детей и молодёжи, производства информационной продукции для детей и молодёжи и оборота информационной продукции Ярославской области, на 2021 – 2027 годы, </w:t>
        </w:r>
        <w:proofErr w:type="gramStart"/>
        <w:r w:rsidRPr="00645607">
          <w:rPr>
            <w:rFonts w:ascii="PT Astra Serif" w:hAnsi="PT Astra Serif"/>
            <w:sz w:val="20"/>
            <w:szCs w:val="20"/>
          </w:rPr>
          <w:t>утверждена</w:t>
        </w:r>
        <w:proofErr w:type="gramEnd"/>
        <w:r w:rsidRPr="00645607">
          <w:rPr>
            <w:rFonts w:ascii="PT Astra Serif" w:hAnsi="PT Astra Serif"/>
            <w:sz w:val="20"/>
            <w:szCs w:val="20"/>
          </w:rPr>
          <w:t xml:space="preserve">  постановлением Правительства области от 30.04.2021 № 0276-п</w:t>
        </w:r>
      </w:p>
      <w:p w:rsidR="00A24C5D" w:rsidRDefault="00A24C5D" w:rsidP="00026AFB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F18">
          <w:rPr>
            <w:noProof/>
          </w:rPr>
          <w:t>10</w:t>
        </w:r>
        <w:r>
          <w:fldChar w:fldCharType="end"/>
        </w:r>
      </w:p>
    </w:sdtContent>
  </w:sdt>
  <w:p w:rsidR="00A24C5D" w:rsidRDefault="00A24C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5D" w:rsidRDefault="00A24C5D">
    <w:pPr>
      <w:pStyle w:val="a3"/>
      <w:jc w:val="center"/>
    </w:pPr>
  </w:p>
  <w:p w:rsidR="00A24C5D" w:rsidRDefault="00A24C5D" w:rsidP="00F435CE">
    <w:pPr>
      <w:pStyle w:val="a3"/>
      <w:tabs>
        <w:tab w:val="clear" w:pos="4677"/>
        <w:tab w:val="clear" w:pos="9355"/>
        <w:tab w:val="left" w:pos="7092"/>
        <w:tab w:val="left" w:pos="1360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42127"/>
      <w:docPartObj>
        <w:docPartGallery w:val="Page Numbers (Top of Page)"/>
        <w:docPartUnique/>
      </w:docPartObj>
    </w:sdtPr>
    <w:sdtEndPr/>
    <w:sdtContent>
      <w:p w:rsidR="00A24C5D" w:rsidRDefault="00A24C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724">
          <w:rPr>
            <w:noProof/>
          </w:rPr>
          <w:t>12</w:t>
        </w:r>
        <w:r>
          <w:fldChar w:fldCharType="end"/>
        </w:r>
      </w:p>
    </w:sdtContent>
  </w:sdt>
  <w:p w:rsidR="00A24C5D" w:rsidRPr="00532191" w:rsidRDefault="00A24C5D" w:rsidP="000E1A73">
    <w:pPr>
      <w:pStyle w:val="a3"/>
      <w:jc w:val="center"/>
      <w:rPr>
        <w:rFonts w:cs="Times New Roman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32C72B90"/>
    <w:multiLevelType w:val="hybridMultilevel"/>
    <w:tmpl w:val="F1E0E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518BA"/>
    <w:multiLevelType w:val="multilevel"/>
    <w:tmpl w:val="ECBC6FA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="Times New Roman"/>
      </w:rPr>
    </w:lvl>
  </w:abstractNum>
  <w:abstractNum w:abstractNumId="3">
    <w:nsid w:val="76DB1134"/>
    <w:multiLevelType w:val="hybridMultilevel"/>
    <w:tmpl w:val="4DA2951E"/>
    <w:lvl w:ilvl="0" w:tplc="8F2AD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12314"/>
    <w:multiLevelType w:val="multilevel"/>
    <w:tmpl w:val="ECBC6FA6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eastAsia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10ED7"/>
    <w:rsid w:val="00017C8F"/>
    <w:rsid w:val="000261E0"/>
    <w:rsid w:val="00026AFB"/>
    <w:rsid w:val="000454D6"/>
    <w:rsid w:val="00062BAA"/>
    <w:rsid w:val="00064141"/>
    <w:rsid w:val="00064332"/>
    <w:rsid w:val="000818AE"/>
    <w:rsid w:val="00095DEE"/>
    <w:rsid w:val="00097235"/>
    <w:rsid w:val="000A23C1"/>
    <w:rsid w:val="000E1A73"/>
    <w:rsid w:val="001022E3"/>
    <w:rsid w:val="001074BD"/>
    <w:rsid w:val="00147D9C"/>
    <w:rsid w:val="00153FB7"/>
    <w:rsid w:val="00186E18"/>
    <w:rsid w:val="00197E40"/>
    <w:rsid w:val="001A3080"/>
    <w:rsid w:val="001A6047"/>
    <w:rsid w:val="001B3C19"/>
    <w:rsid w:val="001C7249"/>
    <w:rsid w:val="001C78DA"/>
    <w:rsid w:val="001E26D5"/>
    <w:rsid w:val="00201788"/>
    <w:rsid w:val="00213840"/>
    <w:rsid w:val="0021392F"/>
    <w:rsid w:val="00223A17"/>
    <w:rsid w:val="002306C4"/>
    <w:rsid w:val="0026144F"/>
    <w:rsid w:val="00261C45"/>
    <w:rsid w:val="00262C3C"/>
    <w:rsid w:val="002A3093"/>
    <w:rsid w:val="002B6F62"/>
    <w:rsid w:val="002C49A4"/>
    <w:rsid w:val="002C5B06"/>
    <w:rsid w:val="002C7668"/>
    <w:rsid w:val="002D5A04"/>
    <w:rsid w:val="002E00F6"/>
    <w:rsid w:val="00300C01"/>
    <w:rsid w:val="0031532C"/>
    <w:rsid w:val="00316845"/>
    <w:rsid w:val="0032531B"/>
    <w:rsid w:val="0033032B"/>
    <w:rsid w:val="00330D98"/>
    <w:rsid w:val="00367D4D"/>
    <w:rsid w:val="0038047A"/>
    <w:rsid w:val="00382B90"/>
    <w:rsid w:val="00393B41"/>
    <w:rsid w:val="003A2DCC"/>
    <w:rsid w:val="003A7D0D"/>
    <w:rsid w:val="003B378C"/>
    <w:rsid w:val="003D1E8D"/>
    <w:rsid w:val="003E3C94"/>
    <w:rsid w:val="003F3929"/>
    <w:rsid w:val="003F586A"/>
    <w:rsid w:val="0040656C"/>
    <w:rsid w:val="00417EB6"/>
    <w:rsid w:val="00426B22"/>
    <w:rsid w:val="00426BF8"/>
    <w:rsid w:val="004302B9"/>
    <w:rsid w:val="004330EF"/>
    <w:rsid w:val="00435E27"/>
    <w:rsid w:val="00451D33"/>
    <w:rsid w:val="0047435E"/>
    <w:rsid w:val="00480490"/>
    <w:rsid w:val="00491DAF"/>
    <w:rsid w:val="00493FDB"/>
    <w:rsid w:val="00494828"/>
    <w:rsid w:val="004B2359"/>
    <w:rsid w:val="004B4FF6"/>
    <w:rsid w:val="004C04AC"/>
    <w:rsid w:val="004C077F"/>
    <w:rsid w:val="004C3673"/>
    <w:rsid w:val="004D77E2"/>
    <w:rsid w:val="004F7E64"/>
    <w:rsid w:val="00502DBB"/>
    <w:rsid w:val="00503B3F"/>
    <w:rsid w:val="00511C20"/>
    <w:rsid w:val="00512AB4"/>
    <w:rsid w:val="005173CE"/>
    <w:rsid w:val="00544401"/>
    <w:rsid w:val="00552D73"/>
    <w:rsid w:val="00577CFD"/>
    <w:rsid w:val="00580D9F"/>
    <w:rsid w:val="00586763"/>
    <w:rsid w:val="005A6336"/>
    <w:rsid w:val="005B0FEE"/>
    <w:rsid w:val="005C0311"/>
    <w:rsid w:val="005E4B30"/>
    <w:rsid w:val="005E5245"/>
    <w:rsid w:val="006057B0"/>
    <w:rsid w:val="00617018"/>
    <w:rsid w:val="00635966"/>
    <w:rsid w:val="00645607"/>
    <w:rsid w:val="00647B81"/>
    <w:rsid w:val="00657F23"/>
    <w:rsid w:val="00670A1B"/>
    <w:rsid w:val="00671328"/>
    <w:rsid w:val="00694BB0"/>
    <w:rsid w:val="006B5444"/>
    <w:rsid w:val="006C457A"/>
    <w:rsid w:val="006C62EF"/>
    <w:rsid w:val="006D26DA"/>
    <w:rsid w:val="006E4531"/>
    <w:rsid w:val="006E5543"/>
    <w:rsid w:val="00700D5A"/>
    <w:rsid w:val="007100D5"/>
    <w:rsid w:val="00714A38"/>
    <w:rsid w:val="00715592"/>
    <w:rsid w:val="0072639B"/>
    <w:rsid w:val="0072697F"/>
    <w:rsid w:val="0073065A"/>
    <w:rsid w:val="00741A62"/>
    <w:rsid w:val="00770D22"/>
    <w:rsid w:val="00774189"/>
    <w:rsid w:val="00790544"/>
    <w:rsid w:val="00790BE0"/>
    <w:rsid w:val="00791456"/>
    <w:rsid w:val="007A669E"/>
    <w:rsid w:val="007C7083"/>
    <w:rsid w:val="007D28FE"/>
    <w:rsid w:val="007E6183"/>
    <w:rsid w:val="008010A3"/>
    <w:rsid w:val="00802D08"/>
    <w:rsid w:val="008070E7"/>
    <w:rsid w:val="00814901"/>
    <w:rsid w:val="00817577"/>
    <w:rsid w:val="0084122D"/>
    <w:rsid w:val="00843462"/>
    <w:rsid w:val="00853900"/>
    <w:rsid w:val="008549A9"/>
    <w:rsid w:val="0086518F"/>
    <w:rsid w:val="008A7116"/>
    <w:rsid w:val="008B1770"/>
    <w:rsid w:val="008B4EE9"/>
    <w:rsid w:val="008D2A08"/>
    <w:rsid w:val="008E7B16"/>
    <w:rsid w:val="008F3CBE"/>
    <w:rsid w:val="0091290D"/>
    <w:rsid w:val="00926283"/>
    <w:rsid w:val="009329A1"/>
    <w:rsid w:val="00943D41"/>
    <w:rsid w:val="00950B1E"/>
    <w:rsid w:val="00970CC3"/>
    <w:rsid w:val="00972E57"/>
    <w:rsid w:val="00986BC8"/>
    <w:rsid w:val="009972B0"/>
    <w:rsid w:val="009B3747"/>
    <w:rsid w:val="009C0969"/>
    <w:rsid w:val="009C0D3A"/>
    <w:rsid w:val="009C3ED0"/>
    <w:rsid w:val="009C6E29"/>
    <w:rsid w:val="009C7E05"/>
    <w:rsid w:val="009F30F0"/>
    <w:rsid w:val="009F67E2"/>
    <w:rsid w:val="00A020DD"/>
    <w:rsid w:val="00A110BE"/>
    <w:rsid w:val="00A170CC"/>
    <w:rsid w:val="00A24C5D"/>
    <w:rsid w:val="00A417AD"/>
    <w:rsid w:val="00A426B9"/>
    <w:rsid w:val="00A511CC"/>
    <w:rsid w:val="00A5320E"/>
    <w:rsid w:val="00A64BB2"/>
    <w:rsid w:val="00A64C68"/>
    <w:rsid w:val="00A65C1B"/>
    <w:rsid w:val="00A74450"/>
    <w:rsid w:val="00A918E1"/>
    <w:rsid w:val="00AA1934"/>
    <w:rsid w:val="00AA1D46"/>
    <w:rsid w:val="00AA1FB1"/>
    <w:rsid w:val="00AB5873"/>
    <w:rsid w:val="00AB66F3"/>
    <w:rsid w:val="00AB7AE1"/>
    <w:rsid w:val="00AC1BC1"/>
    <w:rsid w:val="00AC77C5"/>
    <w:rsid w:val="00AD0C15"/>
    <w:rsid w:val="00AD1FAC"/>
    <w:rsid w:val="00AD2C47"/>
    <w:rsid w:val="00AD6CA1"/>
    <w:rsid w:val="00AE3646"/>
    <w:rsid w:val="00AE47D7"/>
    <w:rsid w:val="00B012CE"/>
    <w:rsid w:val="00B01A31"/>
    <w:rsid w:val="00B26191"/>
    <w:rsid w:val="00B36447"/>
    <w:rsid w:val="00B57E7A"/>
    <w:rsid w:val="00B774C8"/>
    <w:rsid w:val="00B7759D"/>
    <w:rsid w:val="00B859D3"/>
    <w:rsid w:val="00B9012D"/>
    <w:rsid w:val="00BA5180"/>
    <w:rsid w:val="00BB1812"/>
    <w:rsid w:val="00BB1BDD"/>
    <w:rsid w:val="00BB73AE"/>
    <w:rsid w:val="00BC6065"/>
    <w:rsid w:val="00BD5194"/>
    <w:rsid w:val="00BE46B1"/>
    <w:rsid w:val="00BE7057"/>
    <w:rsid w:val="00BF5936"/>
    <w:rsid w:val="00BF6024"/>
    <w:rsid w:val="00C07A6C"/>
    <w:rsid w:val="00C27F29"/>
    <w:rsid w:val="00C316BF"/>
    <w:rsid w:val="00C32406"/>
    <w:rsid w:val="00C352FE"/>
    <w:rsid w:val="00C541F0"/>
    <w:rsid w:val="00C72597"/>
    <w:rsid w:val="00C82AF9"/>
    <w:rsid w:val="00C83714"/>
    <w:rsid w:val="00C909D4"/>
    <w:rsid w:val="00C90DD9"/>
    <w:rsid w:val="00CA3692"/>
    <w:rsid w:val="00CA3BFC"/>
    <w:rsid w:val="00CB18D7"/>
    <w:rsid w:val="00CC2819"/>
    <w:rsid w:val="00CE05D0"/>
    <w:rsid w:val="00CE1EA3"/>
    <w:rsid w:val="00CE628B"/>
    <w:rsid w:val="00CE714F"/>
    <w:rsid w:val="00CF1C9A"/>
    <w:rsid w:val="00CF66E4"/>
    <w:rsid w:val="00D00EFB"/>
    <w:rsid w:val="00D106B4"/>
    <w:rsid w:val="00D27ACA"/>
    <w:rsid w:val="00D4544A"/>
    <w:rsid w:val="00D4585B"/>
    <w:rsid w:val="00D47886"/>
    <w:rsid w:val="00D52713"/>
    <w:rsid w:val="00D71F16"/>
    <w:rsid w:val="00D72C55"/>
    <w:rsid w:val="00D9611D"/>
    <w:rsid w:val="00D97316"/>
    <w:rsid w:val="00DA4BA8"/>
    <w:rsid w:val="00DA50F1"/>
    <w:rsid w:val="00DD627E"/>
    <w:rsid w:val="00DE0064"/>
    <w:rsid w:val="00DE71B2"/>
    <w:rsid w:val="00DE7849"/>
    <w:rsid w:val="00E013E1"/>
    <w:rsid w:val="00E01F2F"/>
    <w:rsid w:val="00E039BC"/>
    <w:rsid w:val="00E1407E"/>
    <w:rsid w:val="00E1690B"/>
    <w:rsid w:val="00E21211"/>
    <w:rsid w:val="00E30EA9"/>
    <w:rsid w:val="00E3565E"/>
    <w:rsid w:val="00E44123"/>
    <w:rsid w:val="00E46EB6"/>
    <w:rsid w:val="00E64F6D"/>
    <w:rsid w:val="00E75BDC"/>
    <w:rsid w:val="00E93242"/>
    <w:rsid w:val="00E94297"/>
    <w:rsid w:val="00E94F9C"/>
    <w:rsid w:val="00EC1EF3"/>
    <w:rsid w:val="00EC49E7"/>
    <w:rsid w:val="00EC4B8F"/>
    <w:rsid w:val="00F259DB"/>
    <w:rsid w:val="00F2783D"/>
    <w:rsid w:val="00F35408"/>
    <w:rsid w:val="00F422D3"/>
    <w:rsid w:val="00F435CE"/>
    <w:rsid w:val="00F50B80"/>
    <w:rsid w:val="00F51CA1"/>
    <w:rsid w:val="00F608BB"/>
    <w:rsid w:val="00F71054"/>
    <w:rsid w:val="00F713F8"/>
    <w:rsid w:val="00F71724"/>
    <w:rsid w:val="00F71935"/>
    <w:rsid w:val="00F76564"/>
    <w:rsid w:val="00F77E43"/>
    <w:rsid w:val="00F8367C"/>
    <w:rsid w:val="00F95672"/>
    <w:rsid w:val="00F96DD8"/>
    <w:rsid w:val="00FA1A42"/>
    <w:rsid w:val="00FB1ABF"/>
    <w:rsid w:val="00FD2D8F"/>
    <w:rsid w:val="00FE5AE1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4">
    <w:name w:val="heading 4"/>
    <w:basedOn w:val="a"/>
    <w:next w:val="a"/>
    <w:link w:val="40"/>
    <w:unhideWhenUsed/>
    <w:qFormat/>
    <w:rsid w:val="00CA3692"/>
    <w:pPr>
      <w:keepNext/>
      <w:spacing w:before="240" w:after="60"/>
      <w:ind w:firstLine="0"/>
      <w:outlineLvl w:val="3"/>
    </w:pPr>
    <w:rPr>
      <w:rFonts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6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CA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unhideWhenUsed/>
    <w:rsid w:val="00CA3692"/>
    <w:rPr>
      <w:sz w:val="16"/>
      <w:szCs w:val="16"/>
    </w:rPr>
  </w:style>
  <w:style w:type="character" w:styleId="aa">
    <w:name w:val="Hyperlink"/>
    <w:uiPriority w:val="99"/>
    <w:rsid w:val="00CA369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E1A7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1A73"/>
    <w:rPr>
      <w:rFonts w:ascii="Segoe UI" w:eastAsia="Times New Roman" w:hAnsi="Segoe UI" w:cs="Segoe UI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30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F30F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30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30F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D9611D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blk">
    <w:name w:val="blk"/>
    <w:basedOn w:val="a0"/>
    <w:rsid w:val="004C3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4">
    <w:name w:val="heading 4"/>
    <w:basedOn w:val="a"/>
    <w:next w:val="a"/>
    <w:link w:val="40"/>
    <w:unhideWhenUsed/>
    <w:qFormat/>
    <w:rsid w:val="00CA3692"/>
    <w:pPr>
      <w:keepNext/>
      <w:spacing w:before="240" w:after="60"/>
      <w:ind w:firstLine="0"/>
      <w:outlineLvl w:val="3"/>
    </w:pPr>
    <w:rPr>
      <w:rFonts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6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CA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unhideWhenUsed/>
    <w:rsid w:val="00CA3692"/>
    <w:rPr>
      <w:sz w:val="16"/>
      <w:szCs w:val="16"/>
    </w:rPr>
  </w:style>
  <w:style w:type="character" w:styleId="aa">
    <w:name w:val="Hyperlink"/>
    <w:uiPriority w:val="99"/>
    <w:rsid w:val="00CA369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E1A7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1A73"/>
    <w:rPr>
      <w:rFonts w:ascii="Segoe UI" w:eastAsia="Times New Roman" w:hAnsi="Segoe UI" w:cs="Segoe UI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30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F30F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30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30F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D9611D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blk">
    <w:name w:val="blk"/>
    <w:basedOn w:val="a0"/>
    <w:rsid w:val="004C3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projects.edu.yar.ru//digit_21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edu.yar.ru/index/inet_szo2020.htm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du.yar.ru/index/inet_reg202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www.w3.org/XML/1998/namespace"/>
    <ds:schemaRef ds:uri="http://purl.org/dc/terms/"/>
    <ds:schemaRef ds:uri="b468e2e6-0af2-49b6-8148-798aa515d8d2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F84659-D75E-4F4A-939D-9792E20D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области.dotx</Template>
  <TotalTime>13</TotalTime>
  <Pages>12</Pages>
  <Words>4272</Words>
  <Characters>24352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Лариса Завьялова</cp:lastModifiedBy>
  <cp:revision>7</cp:revision>
  <cp:lastPrinted>2021-02-17T11:30:00Z</cp:lastPrinted>
  <dcterms:created xsi:type="dcterms:W3CDTF">2021-09-22T10:35:00Z</dcterms:created>
  <dcterms:modified xsi:type="dcterms:W3CDTF">2021-09-22T10:47:00Z</dcterms:modified>
</cp:coreProperties>
</file>