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62" w:rsidRPr="00C54A15" w:rsidRDefault="005F7362" w:rsidP="005F7362">
      <w:pPr>
        <w:pStyle w:val="3"/>
        <w:ind w:firstLine="709"/>
        <w:jc w:val="center"/>
        <w:rPr>
          <w:b/>
          <w:szCs w:val="24"/>
        </w:rPr>
      </w:pPr>
      <w:r w:rsidRPr="00C54A15">
        <w:rPr>
          <w:b/>
          <w:szCs w:val="24"/>
        </w:rPr>
        <w:t>ПОЛОЖЕНИЕ</w:t>
      </w:r>
    </w:p>
    <w:p w:rsidR="005F7362" w:rsidRPr="00C54A15" w:rsidRDefault="005F7362" w:rsidP="005F7362">
      <w:pPr>
        <w:ind w:firstLine="709"/>
        <w:rPr>
          <w:b/>
          <w:sz w:val="24"/>
          <w:szCs w:val="24"/>
        </w:rPr>
      </w:pPr>
    </w:p>
    <w:p w:rsidR="005F7362" w:rsidRDefault="005F7362" w:rsidP="005F7362">
      <w:pPr>
        <w:pStyle w:val="3"/>
        <w:ind w:firstLine="709"/>
        <w:jc w:val="center"/>
        <w:rPr>
          <w:b/>
          <w:szCs w:val="24"/>
        </w:rPr>
      </w:pPr>
      <w:r>
        <w:rPr>
          <w:b/>
          <w:szCs w:val="24"/>
        </w:rPr>
        <w:t>о проведении муниципальной</w:t>
      </w:r>
      <w:r w:rsidRPr="00C54A15">
        <w:rPr>
          <w:b/>
          <w:szCs w:val="24"/>
        </w:rPr>
        <w:t xml:space="preserve"> экологической акции «Эту елку не руби!» в рамках региональной экологической акции «Ёлочка, живи!»</w:t>
      </w:r>
    </w:p>
    <w:p w:rsidR="005F7362" w:rsidRDefault="005F7362" w:rsidP="005F7362"/>
    <w:p w:rsidR="005F7362" w:rsidRDefault="005F7362" w:rsidP="005F7362">
      <w:pPr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1. Общие положения</w:t>
      </w:r>
    </w:p>
    <w:p w:rsidR="005F7362" w:rsidRPr="00E812E4" w:rsidRDefault="005F7362" w:rsidP="005F7362">
      <w:pPr>
        <w:rPr>
          <w:b/>
          <w:sz w:val="24"/>
          <w:szCs w:val="24"/>
        </w:rPr>
      </w:pPr>
    </w:p>
    <w:p w:rsidR="005F7362" w:rsidRPr="00E812E4" w:rsidRDefault="005F7362" w:rsidP="005F7362">
      <w:pPr>
        <w:pStyle w:val="3"/>
        <w:jc w:val="both"/>
        <w:rPr>
          <w:szCs w:val="24"/>
        </w:rPr>
      </w:pPr>
      <w:r w:rsidRPr="00E812E4">
        <w:rPr>
          <w:szCs w:val="24"/>
        </w:rPr>
        <w:t>1.1. Положение о проведении муниципальной экологической акции «Эту ёлку не руби!» в рамках региональной экологической акции «Ёлочка, живи!» (далее Акция) определяет цель, задачи, сроки, порядок и условия проведения, а также возрастные категории участников.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1.2. Акция проводится с целью </w:t>
      </w:r>
      <w:r w:rsidRPr="00E812E4">
        <w:rPr>
          <w:b/>
          <w:sz w:val="24"/>
          <w:szCs w:val="24"/>
        </w:rPr>
        <w:t>приобщения к экологическому движению детей и взрослых и привлечению к природоохранной деятельности по сохранению и бережному отношению к ели.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Задачи: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b/>
          <w:sz w:val="24"/>
          <w:szCs w:val="24"/>
        </w:rPr>
        <w:t xml:space="preserve">- </w:t>
      </w:r>
      <w:r w:rsidRPr="00E812E4">
        <w:rPr>
          <w:sz w:val="24"/>
          <w:szCs w:val="24"/>
        </w:rPr>
        <w:t>формировать осознанно-правильное отношение к природе;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привлечь внимание к проблеме беспорядочной вырубки леса;</w:t>
      </w:r>
    </w:p>
    <w:p w:rsidR="005F7362" w:rsidRPr="00E812E4" w:rsidRDefault="005F7362" w:rsidP="005F7362">
      <w:pPr>
        <w:tabs>
          <w:tab w:val="left" w:pos="5565"/>
        </w:tabs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развивать творческую активность учащихся.</w:t>
      </w:r>
      <w:r w:rsidRPr="00E812E4">
        <w:rPr>
          <w:sz w:val="24"/>
          <w:szCs w:val="24"/>
        </w:rPr>
        <w:tab/>
      </w:r>
    </w:p>
    <w:p w:rsidR="005F7362" w:rsidRPr="00E812E4" w:rsidRDefault="005F7362" w:rsidP="005F7362">
      <w:pPr>
        <w:tabs>
          <w:tab w:val="left" w:pos="5565"/>
        </w:tabs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1.3. Проведение Акции осуществляет муниципальное бюджетное учреждение дополнительного образования «Центр детского и юношеского туризма и экскурсий» им. Е.П. </w:t>
      </w:r>
      <w:proofErr w:type="spellStart"/>
      <w:r w:rsidRPr="00E812E4">
        <w:rPr>
          <w:sz w:val="24"/>
          <w:szCs w:val="24"/>
        </w:rPr>
        <w:t>Балагурова</w:t>
      </w:r>
      <w:proofErr w:type="spellEnd"/>
      <w:r w:rsidRPr="00E812E4">
        <w:rPr>
          <w:sz w:val="24"/>
          <w:szCs w:val="24"/>
        </w:rPr>
        <w:t xml:space="preserve"> (далее – Центр туризма и экскурсий) при поддержке Департамента образования Администрации городского округа город Рыбинск Ярославской области. </w:t>
      </w: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</w:p>
    <w:p w:rsidR="005F7362" w:rsidRDefault="005F7362" w:rsidP="005F7362">
      <w:pPr>
        <w:jc w:val="both"/>
        <w:rPr>
          <w:b/>
          <w:sz w:val="24"/>
          <w:szCs w:val="24"/>
        </w:rPr>
      </w:pPr>
      <w:bookmarkStart w:id="0" w:name="_GoBack"/>
      <w:bookmarkEnd w:id="0"/>
      <w:r w:rsidRPr="00E812E4">
        <w:rPr>
          <w:b/>
          <w:sz w:val="24"/>
          <w:szCs w:val="24"/>
        </w:rPr>
        <w:t>2. Руководство Акцией</w:t>
      </w: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2.1. Общее руководство Акцией осуществляет организационный комитет (далее Оргкомитет). 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2.2. Оргкомитет: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обеспечивает организационное, информационное и консультативное сопровождение муниципального этапа Акции;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определяет состав жюри и порядок его работы;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по результатам работы жюри оформляет протокол, подводит итоги муниципального этапа Акции.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2.3. Жюри: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- проводит экспертизу; 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определяет победителей Акции;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ведёт протоколы.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Default="005F7362" w:rsidP="005F7362">
      <w:pPr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3. Сроки и место проведения</w:t>
      </w: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ind w:left="34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Акция проводится в дистанционном формате с</w:t>
      </w:r>
      <w:r>
        <w:rPr>
          <w:sz w:val="24"/>
          <w:szCs w:val="24"/>
        </w:rPr>
        <w:t xml:space="preserve"> 13</w:t>
      </w:r>
      <w:r w:rsidRPr="00E812E4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по 24</w:t>
      </w:r>
      <w:r w:rsidRPr="00E812E4">
        <w:rPr>
          <w:sz w:val="24"/>
          <w:szCs w:val="24"/>
        </w:rPr>
        <w:t xml:space="preserve"> декабря 2021 года. Конкурсные материалы будут выставлены на сайте Центра туризма и экскурсий (</w:t>
      </w:r>
      <w:hyperlink r:id="rId5" w:history="1">
        <w:r w:rsidRPr="00E812E4">
          <w:rPr>
            <w:rStyle w:val="a5"/>
            <w:sz w:val="24"/>
            <w:szCs w:val="24"/>
          </w:rPr>
          <w:t>https://turist-ryb.edu.yar.ru/</w:t>
        </w:r>
      </w:hyperlink>
      <w:r w:rsidRPr="00E812E4">
        <w:rPr>
          <w:sz w:val="24"/>
          <w:szCs w:val="24"/>
        </w:rPr>
        <w:t>)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4. Конкурсы и возрастные категории участников Акции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4.1. В Акции могут участвовать </w:t>
      </w:r>
      <w:r>
        <w:rPr>
          <w:sz w:val="24"/>
          <w:szCs w:val="24"/>
        </w:rPr>
        <w:t>обучающиеся образовательных организаций городского округа город Рыбинск Ярославской области.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Возрастные категории участников: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- 5-6 лет;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- 7-10 лет;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- 11-13 лет;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- 14-18 лет;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семейное творчество.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Экспонаты могут быть выполнены в любой технике декоративно-прикладного творчества </w:t>
      </w:r>
      <w:r w:rsidRPr="00E812E4">
        <w:rPr>
          <w:sz w:val="24"/>
          <w:szCs w:val="24"/>
        </w:rPr>
        <w:lastRenderedPageBreak/>
        <w:t xml:space="preserve">и изобразительного искусства с использованием различных материалов. </w:t>
      </w:r>
    </w:p>
    <w:p w:rsidR="005F7362" w:rsidRDefault="005F7362" w:rsidP="005F7362">
      <w:pPr>
        <w:jc w:val="both"/>
        <w:rPr>
          <w:b/>
          <w:sz w:val="24"/>
          <w:szCs w:val="24"/>
        </w:rPr>
      </w:pP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4.2. Конкурсы, в рамках Акции</w:t>
      </w:r>
    </w:p>
    <w:p w:rsidR="005F7362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4.2.1. Конкурс </w:t>
      </w:r>
      <w:r w:rsidRPr="00E812E4">
        <w:rPr>
          <w:b/>
          <w:sz w:val="24"/>
          <w:szCs w:val="24"/>
        </w:rPr>
        <w:t>«Ёлочка, зеленая иголочка» -</w:t>
      </w:r>
      <w:r w:rsidRPr="00E812E4">
        <w:rPr>
          <w:sz w:val="24"/>
          <w:szCs w:val="24"/>
        </w:rPr>
        <w:t xml:space="preserve"> индивидуальные творческие работы.</w:t>
      </w: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Требования к экспонатам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На выставку принимается </w:t>
      </w:r>
      <w:r w:rsidRPr="00E812E4">
        <w:rPr>
          <w:b/>
          <w:sz w:val="24"/>
          <w:szCs w:val="24"/>
        </w:rPr>
        <w:t>фото</w:t>
      </w:r>
      <w:r w:rsidRPr="00E812E4">
        <w:rPr>
          <w:sz w:val="24"/>
          <w:szCs w:val="24"/>
        </w:rPr>
        <w:t xml:space="preserve"> экспонатов (ёлочки) в электронном виде, выполненные в любой технике: из бумаги, ткани, природных и бросовых материалов.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Критерии оценки экспонатов:</w:t>
      </w:r>
    </w:p>
    <w:p w:rsidR="005F7362" w:rsidRPr="00E812E4" w:rsidRDefault="005F7362" w:rsidP="005F7362">
      <w:pPr>
        <w:ind w:left="360"/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- оригинальность, новизна; </w:t>
      </w:r>
    </w:p>
    <w:p w:rsidR="005F7362" w:rsidRPr="00E812E4" w:rsidRDefault="005F7362" w:rsidP="005F7362">
      <w:pPr>
        <w:ind w:left="360"/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- </w:t>
      </w:r>
      <w:proofErr w:type="spellStart"/>
      <w:r w:rsidRPr="00E812E4">
        <w:rPr>
          <w:sz w:val="24"/>
          <w:szCs w:val="24"/>
        </w:rPr>
        <w:t>нетрадиционность</w:t>
      </w:r>
      <w:proofErr w:type="spellEnd"/>
      <w:r w:rsidRPr="00E812E4">
        <w:rPr>
          <w:sz w:val="24"/>
          <w:szCs w:val="24"/>
        </w:rPr>
        <w:t xml:space="preserve"> и творчество замысла;</w:t>
      </w:r>
    </w:p>
    <w:p w:rsidR="005F7362" w:rsidRDefault="005F7362" w:rsidP="005F7362">
      <w:pPr>
        <w:ind w:left="360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техника исполнения (качество, аккуратность, оформление)</w:t>
      </w:r>
      <w:r>
        <w:rPr>
          <w:sz w:val="24"/>
          <w:szCs w:val="24"/>
        </w:rPr>
        <w:t>;</w:t>
      </w:r>
    </w:p>
    <w:p w:rsidR="005F7362" w:rsidRPr="00E812E4" w:rsidRDefault="005F7362" w:rsidP="005F736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самостоятельность.</w:t>
      </w: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4.2.2. Конкурс </w:t>
      </w:r>
      <w:r w:rsidRPr="00E812E4">
        <w:rPr>
          <w:b/>
          <w:sz w:val="24"/>
          <w:szCs w:val="24"/>
        </w:rPr>
        <w:t xml:space="preserve">«Берегите ели!» - </w:t>
      </w:r>
      <w:r w:rsidRPr="00E812E4">
        <w:rPr>
          <w:sz w:val="24"/>
          <w:szCs w:val="24"/>
        </w:rPr>
        <w:t>конкурс листовок.</w:t>
      </w: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Требования к листовкам: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формат А</w:t>
      </w:r>
      <w:proofErr w:type="gramStart"/>
      <w:r w:rsidRPr="00E812E4">
        <w:rPr>
          <w:sz w:val="24"/>
          <w:szCs w:val="24"/>
        </w:rPr>
        <w:t>4</w:t>
      </w:r>
      <w:proofErr w:type="gramEnd"/>
      <w:r w:rsidRPr="00E812E4">
        <w:rPr>
          <w:sz w:val="24"/>
          <w:szCs w:val="24"/>
        </w:rPr>
        <w:t>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выполнена в любой технике (акварель, гуашь, акрил и др.);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- содержит призыв, соответствующий тематике акции. </w:t>
      </w: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</w:rPr>
        <w:t xml:space="preserve">На выставку принимается </w:t>
      </w:r>
      <w:r w:rsidRPr="00E812E4">
        <w:rPr>
          <w:b/>
          <w:sz w:val="24"/>
          <w:szCs w:val="24"/>
        </w:rPr>
        <w:t>фото.</w:t>
      </w: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Критерии оценки листовок:</w:t>
      </w:r>
    </w:p>
    <w:p w:rsidR="005F7362" w:rsidRPr="00E812E4" w:rsidRDefault="005F7362" w:rsidP="005F7362">
      <w:pPr>
        <w:ind w:left="360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аккуратность;</w:t>
      </w:r>
    </w:p>
    <w:p w:rsidR="005F7362" w:rsidRPr="00E812E4" w:rsidRDefault="005F7362" w:rsidP="005F7362">
      <w:pPr>
        <w:ind w:left="360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оригинальность;</w:t>
      </w:r>
    </w:p>
    <w:p w:rsidR="005F7362" w:rsidRPr="00E812E4" w:rsidRDefault="005F7362" w:rsidP="005F7362">
      <w:pPr>
        <w:ind w:left="360"/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соответствие требованиям.</w:t>
      </w: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4.2.3. Конкурс </w:t>
      </w:r>
      <w:r w:rsidRPr="00E812E4">
        <w:rPr>
          <w:b/>
          <w:sz w:val="24"/>
          <w:szCs w:val="24"/>
        </w:rPr>
        <w:t>«</w:t>
      </w:r>
      <w:proofErr w:type="spellStart"/>
      <w:r w:rsidRPr="00E812E4">
        <w:rPr>
          <w:b/>
          <w:sz w:val="24"/>
          <w:szCs w:val="24"/>
        </w:rPr>
        <w:t>Art</w:t>
      </w:r>
      <w:proofErr w:type="spellEnd"/>
      <w:r w:rsidRPr="00E812E4">
        <w:rPr>
          <w:b/>
          <w:sz w:val="24"/>
          <w:szCs w:val="24"/>
        </w:rPr>
        <w:t xml:space="preserve"> – ёлка» - </w:t>
      </w:r>
      <w:r w:rsidRPr="00E812E4">
        <w:rPr>
          <w:sz w:val="24"/>
          <w:szCs w:val="24"/>
        </w:rPr>
        <w:t>семейное творчество.</w:t>
      </w: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Требования к экспонатам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Те, кто интересуется дизайном интерьера, знают, что сегодня существует много стилей его оформления. Новогоднее дерево – часть интерьера, иногда довольно значимая. Участникам предлагается оформить (любую искусственную ёлку) в выбранном стиле: символ года по китайскому гороскопу, </w:t>
      </w:r>
      <w:proofErr w:type="spellStart"/>
      <w:r w:rsidRPr="00E812E4">
        <w:rPr>
          <w:sz w:val="24"/>
          <w:szCs w:val="24"/>
        </w:rPr>
        <w:t>прованс</w:t>
      </w:r>
      <w:proofErr w:type="spellEnd"/>
      <w:r w:rsidRPr="00E812E4">
        <w:rPr>
          <w:sz w:val="24"/>
          <w:szCs w:val="24"/>
        </w:rPr>
        <w:t>, кантри, классика, модерн, барокко, ар-</w:t>
      </w:r>
      <w:proofErr w:type="spellStart"/>
      <w:r w:rsidRPr="00E812E4">
        <w:rPr>
          <w:sz w:val="24"/>
          <w:szCs w:val="24"/>
        </w:rPr>
        <w:t>деко</w:t>
      </w:r>
      <w:proofErr w:type="spellEnd"/>
      <w:r w:rsidRPr="00E812E4">
        <w:rPr>
          <w:sz w:val="24"/>
          <w:szCs w:val="24"/>
        </w:rPr>
        <w:t xml:space="preserve">,  </w:t>
      </w:r>
      <w:proofErr w:type="spellStart"/>
      <w:r w:rsidRPr="00E812E4">
        <w:rPr>
          <w:sz w:val="24"/>
          <w:szCs w:val="24"/>
        </w:rPr>
        <w:t>бохо</w:t>
      </w:r>
      <w:proofErr w:type="spellEnd"/>
      <w:r w:rsidRPr="00E812E4">
        <w:rPr>
          <w:sz w:val="24"/>
          <w:szCs w:val="24"/>
        </w:rPr>
        <w:t xml:space="preserve">,  </w:t>
      </w:r>
      <w:proofErr w:type="spellStart"/>
      <w:r w:rsidRPr="00E812E4">
        <w:rPr>
          <w:sz w:val="24"/>
          <w:szCs w:val="24"/>
        </w:rPr>
        <w:t>шебби</w:t>
      </w:r>
      <w:proofErr w:type="spellEnd"/>
      <w:r w:rsidRPr="00E812E4">
        <w:rPr>
          <w:sz w:val="24"/>
          <w:szCs w:val="24"/>
        </w:rPr>
        <w:t xml:space="preserve">-шик и другие. Для оформления могут быть использованы, как готовые игрушки, так и выполненные самостоятельно. На конкурс предоставляется </w:t>
      </w:r>
      <w:r w:rsidRPr="00E812E4">
        <w:rPr>
          <w:b/>
          <w:sz w:val="24"/>
          <w:szCs w:val="24"/>
        </w:rPr>
        <w:t>фото</w:t>
      </w:r>
      <w:r>
        <w:rPr>
          <w:sz w:val="24"/>
          <w:szCs w:val="24"/>
        </w:rPr>
        <w:t xml:space="preserve"> объекта в интерьере.</w:t>
      </w:r>
      <w:r w:rsidRPr="00E812E4">
        <w:rPr>
          <w:sz w:val="24"/>
          <w:szCs w:val="24"/>
        </w:rPr>
        <w:t xml:space="preserve">   </w:t>
      </w: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Критерии оценки экспонатов: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соответствие оформления выбранному стилю;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оригинальность художественного дизайна;</w:t>
      </w:r>
    </w:p>
    <w:p w:rsidR="005F7362" w:rsidRPr="00E812E4" w:rsidRDefault="005F7362" w:rsidP="005F736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812E4">
        <w:rPr>
          <w:color w:val="000000"/>
        </w:rPr>
        <w:t>- эстетичность;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rStyle w:val="a3"/>
          <w:sz w:val="24"/>
          <w:szCs w:val="24"/>
          <w:shd w:val="clear" w:color="auto" w:fill="FFFFFF"/>
        </w:rPr>
      </w:pPr>
      <w:r w:rsidRPr="00E812E4">
        <w:rPr>
          <w:sz w:val="24"/>
          <w:szCs w:val="24"/>
        </w:rPr>
        <w:t>4.2.4.</w:t>
      </w:r>
      <w:r w:rsidRPr="00E812E4">
        <w:rPr>
          <w:rStyle w:val="a3"/>
          <w:color w:val="222222"/>
          <w:sz w:val="24"/>
          <w:szCs w:val="24"/>
          <w:shd w:val="clear" w:color="auto" w:fill="FFFFFF"/>
        </w:rPr>
        <w:t xml:space="preserve"> </w:t>
      </w:r>
      <w:r w:rsidRPr="00E812E4">
        <w:rPr>
          <w:rStyle w:val="a3"/>
          <w:b w:val="0"/>
          <w:color w:val="222222"/>
          <w:sz w:val="24"/>
          <w:szCs w:val="24"/>
          <w:shd w:val="clear" w:color="auto" w:fill="FFFFFF"/>
        </w:rPr>
        <w:t>Конкурс</w:t>
      </w:r>
      <w:r w:rsidRPr="00E812E4">
        <w:rPr>
          <w:rStyle w:val="a3"/>
          <w:color w:val="222222"/>
          <w:sz w:val="24"/>
          <w:szCs w:val="24"/>
          <w:shd w:val="clear" w:color="auto" w:fill="FFFFFF"/>
        </w:rPr>
        <w:t xml:space="preserve"> «Елочка живи!» </w:t>
      </w:r>
      <w:r w:rsidRPr="00E812E4">
        <w:rPr>
          <w:rStyle w:val="a3"/>
          <w:sz w:val="24"/>
          <w:szCs w:val="24"/>
          <w:shd w:val="clear" w:color="auto" w:fill="FFFFFF"/>
        </w:rPr>
        <w:t xml:space="preserve">- </w:t>
      </w:r>
      <w:r w:rsidRPr="00E812E4">
        <w:rPr>
          <w:rStyle w:val="a3"/>
          <w:b w:val="0"/>
          <w:sz w:val="24"/>
          <w:szCs w:val="24"/>
          <w:shd w:val="clear" w:color="auto" w:fill="FFFFFF"/>
        </w:rPr>
        <w:t>оформление живой ели.</w:t>
      </w:r>
    </w:p>
    <w:p w:rsidR="005F7362" w:rsidRPr="00E812E4" w:rsidRDefault="005F7362" w:rsidP="005F7362">
      <w:pPr>
        <w:jc w:val="both"/>
        <w:rPr>
          <w:rStyle w:val="a3"/>
          <w:b w:val="0"/>
          <w:bCs w:val="0"/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Требования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rStyle w:val="a3"/>
          <w:b w:val="0"/>
          <w:sz w:val="24"/>
          <w:szCs w:val="24"/>
          <w:shd w:val="clear" w:color="auto" w:fill="FFFFFF"/>
        </w:rPr>
        <w:t xml:space="preserve">Вместо того чтобы рубить хвойные деревья, можно украсить растущие рядом с офисом, домом, детским садом или школой. </w:t>
      </w:r>
      <w:r w:rsidRPr="00E812E4">
        <w:rPr>
          <w:sz w:val="24"/>
          <w:szCs w:val="24"/>
        </w:rPr>
        <w:t xml:space="preserve">На конкурс предоставляется </w:t>
      </w:r>
      <w:r w:rsidRPr="00E812E4">
        <w:rPr>
          <w:b/>
          <w:sz w:val="24"/>
          <w:szCs w:val="24"/>
        </w:rPr>
        <w:t>фото</w:t>
      </w:r>
      <w:r w:rsidRPr="00E812E4">
        <w:rPr>
          <w:sz w:val="24"/>
          <w:szCs w:val="24"/>
        </w:rPr>
        <w:t xml:space="preserve"> объекта.   </w:t>
      </w: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Критерии оценки экспонатов: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оригинальность художественного дизайна;</w:t>
      </w:r>
    </w:p>
    <w:p w:rsidR="005F7362" w:rsidRPr="00E812E4" w:rsidRDefault="005F7362" w:rsidP="005F736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812E4">
        <w:rPr>
          <w:color w:val="000000"/>
        </w:rPr>
        <w:t>- эстетичность;</w:t>
      </w:r>
    </w:p>
    <w:p w:rsidR="005F7362" w:rsidRPr="00E812E4" w:rsidRDefault="005F7362" w:rsidP="005F736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812E4">
        <w:rPr>
          <w:color w:val="000000"/>
        </w:rPr>
        <w:t>- прочность;</w:t>
      </w:r>
    </w:p>
    <w:p w:rsidR="005F7362" w:rsidRPr="00E812E4" w:rsidRDefault="005F7362" w:rsidP="005F736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812E4">
        <w:rPr>
          <w:color w:val="000000"/>
        </w:rPr>
        <w:t>- безопасность.</w:t>
      </w:r>
    </w:p>
    <w:p w:rsidR="005F7362" w:rsidRPr="00E812E4" w:rsidRDefault="005F7362" w:rsidP="005F736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</w:p>
    <w:p w:rsidR="005F7362" w:rsidRPr="00E812E4" w:rsidRDefault="005F7362" w:rsidP="005F736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E812E4">
        <w:rPr>
          <w:color w:val="000000"/>
        </w:rPr>
        <w:t xml:space="preserve">4.2.5. Конкурс презентаций </w:t>
      </w:r>
      <w:r w:rsidRPr="00E812E4">
        <w:rPr>
          <w:b/>
          <w:color w:val="000000"/>
        </w:rPr>
        <w:t xml:space="preserve">«В защиту зеленой красавицы». </w:t>
      </w: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Требования</w:t>
      </w:r>
    </w:p>
    <w:p w:rsidR="005F7362" w:rsidRPr="00E812E4" w:rsidRDefault="005F7362" w:rsidP="005F736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812E4">
        <w:rPr>
          <w:color w:val="000000"/>
        </w:rPr>
        <w:lastRenderedPageBreak/>
        <w:t xml:space="preserve">Участники предоставляют компьютерную презентацию в формате </w:t>
      </w:r>
      <w:proofErr w:type="spellStart"/>
      <w:r w:rsidRPr="00E812E4">
        <w:rPr>
          <w:color w:val="000000"/>
        </w:rPr>
        <w:t>Power</w:t>
      </w:r>
      <w:proofErr w:type="spellEnd"/>
      <w:r w:rsidRPr="00E812E4">
        <w:rPr>
          <w:color w:val="000000"/>
        </w:rPr>
        <w:t xml:space="preserve"> </w:t>
      </w:r>
      <w:proofErr w:type="spellStart"/>
      <w:r w:rsidRPr="00E812E4">
        <w:rPr>
          <w:color w:val="000000"/>
        </w:rPr>
        <w:t>Point</w:t>
      </w:r>
      <w:proofErr w:type="spellEnd"/>
      <w:r w:rsidRPr="00E812E4">
        <w:rPr>
          <w:color w:val="000000"/>
        </w:rPr>
        <w:t xml:space="preserve">, отражающую тематику Акции (оптимальное количество слайдов 20-25). Приветствуется использование фотографий из личных архивов. 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  <w:u w:val="single"/>
        </w:rPr>
      </w:pPr>
      <w:r w:rsidRPr="00E812E4">
        <w:rPr>
          <w:sz w:val="24"/>
          <w:szCs w:val="24"/>
          <w:u w:val="single"/>
        </w:rPr>
        <w:t>Критерии оценки: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- соответствие теме Акции; 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личный вклад участника Акции в природоохранную деятельность;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соблюдение единого стиля оформления;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>
        <w:rPr>
          <w:sz w:val="24"/>
          <w:szCs w:val="24"/>
        </w:rPr>
        <w:t>- наглядность;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информативность представленного продукта.</w:t>
      </w: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5. Условия и порядок проведения Акции</w:t>
      </w:r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Каждая образовательная организация может представить на конкурс не более 10 работ в каждой номинации и возрастной категории.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Образовательные организации должны предоставить: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заявку на участие по форме (Приложение 1) – в электронном виде;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заявление о согласии на обработку персональных данных (Приложение 2);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фот</w:t>
      </w:r>
      <w:r>
        <w:rPr>
          <w:sz w:val="24"/>
          <w:szCs w:val="24"/>
        </w:rPr>
        <w:t>о конкурсных работ.</w:t>
      </w: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Файл с фото каждой работы должен быть подписан.</w:t>
      </w:r>
    </w:p>
    <w:p w:rsidR="005F7362" w:rsidRPr="00E812E4" w:rsidRDefault="005F7362" w:rsidP="005F7362">
      <w:pPr>
        <w:jc w:val="both"/>
        <w:rPr>
          <w:i/>
          <w:sz w:val="24"/>
          <w:szCs w:val="24"/>
        </w:rPr>
      </w:pPr>
      <w:r w:rsidRPr="00E812E4">
        <w:rPr>
          <w:i/>
          <w:sz w:val="24"/>
          <w:szCs w:val="24"/>
        </w:rPr>
        <w:t>Например:</w:t>
      </w:r>
    </w:p>
    <w:p w:rsidR="005F7362" w:rsidRPr="00E812E4" w:rsidRDefault="005F7362" w:rsidP="005F7362">
      <w:pPr>
        <w:jc w:val="both"/>
        <w:rPr>
          <w:i/>
          <w:sz w:val="24"/>
          <w:szCs w:val="24"/>
        </w:rPr>
      </w:pPr>
      <w:r w:rsidRPr="00E812E4">
        <w:rPr>
          <w:i/>
          <w:sz w:val="24"/>
          <w:szCs w:val="24"/>
        </w:rPr>
        <w:t xml:space="preserve">Ёлочка, Иванов Иван, </w:t>
      </w:r>
      <w:proofErr w:type="spellStart"/>
      <w:r w:rsidRPr="00E812E4">
        <w:rPr>
          <w:i/>
          <w:sz w:val="24"/>
          <w:szCs w:val="24"/>
        </w:rPr>
        <w:t>дс</w:t>
      </w:r>
      <w:proofErr w:type="spellEnd"/>
      <w:r w:rsidRPr="00E812E4">
        <w:rPr>
          <w:i/>
          <w:sz w:val="24"/>
          <w:szCs w:val="24"/>
        </w:rPr>
        <w:t xml:space="preserve"> 100, 5л.;</w:t>
      </w:r>
    </w:p>
    <w:p w:rsidR="005F7362" w:rsidRPr="00E812E4" w:rsidRDefault="005F7362" w:rsidP="005F7362">
      <w:pPr>
        <w:jc w:val="both"/>
        <w:rPr>
          <w:i/>
          <w:sz w:val="24"/>
          <w:szCs w:val="24"/>
        </w:rPr>
      </w:pPr>
      <w:r w:rsidRPr="00E812E4">
        <w:rPr>
          <w:i/>
          <w:sz w:val="24"/>
          <w:szCs w:val="24"/>
        </w:rPr>
        <w:t>Листовка, Иванова Мария, шк.7, 11л.;</w:t>
      </w:r>
    </w:p>
    <w:p w:rsidR="005F7362" w:rsidRPr="00E812E4" w:rsidRDefault="005F7362" w:rsidP="005F7362">
      <w:pPr>
        <w:jc w:val="both"/>
        <w:rPr>
          <w:i/>
          <w:sz w:val="24"/>
          <w:szCs w:val="24"/>
        </w:rPr>
      </w:pPr>
      <w:proofErr w:type="spellStart"/>
      <w:r w:rsidRPr="00E812E4">
        <w:rPr>
          <w:i/>
          <w:sz w:val="24"/>
          <w:szCs w:val="24"/>
        </w:rPr>
        <w:t>Art</w:t>
      </w:r>
      <w:proofErr w:type="spellEnd"/>
      <w:r w:rsidRPr="00E812E4">
        <w:rPr>
          <w:i/>
          <w:sz w:val="24"/>
          <w:szCs w:val="24"/>
        </w:rPr>
        <w:t xml:space="preserve"> – ёлка, Сидоров Михаил, </w:t>
      </w:r>
      <w:proofErr w:type="gramStart"/>
      <w:r w:rsidRPr="00E812E4">
        <w:rPr>
          <w:i/>
          <w:sz w:val="24"/>
          <w:szCs w:val="24"/>
        </w:rPr>
        <w:t>Ц</w:t>
      </w:r>
      <w:proofErr w:type="gramEnd"/>
      <w:r w:rsidRPr="00E812E4">
        <w:rPr>
          <w:i/>
          <w:sz w:val="24"/>
          <w:szCs w:val="24"/>
        </w:rPr>
        <w:t xml:space="preserve"> туризма. 17л.;</w:t>
      </w:r>
    </w:p>
    <w:p w:rsidR="005F7362" w:rsidRPr="00E812E4" w:rsidRDefault="005F7362" w:rsidP="005F7362">
      <w:pPr>
        <w:jc w:val="both"/>
        <w:rPr>
          <w:i/>
          <w:sz w:val="24"/>
          <w:szCs w:val="24"/>
        </w:rPr>
      </w:pPr>
      <w:r w:rsidRPr="00E812E4">
        <w:rPr>
          <w:i/>
          <w:sz w:val="24"/>
          <w:szCs w:val="24"/>
        </w:rPr>
        <w:t>и т.д.</w:t>
      </w:r>
    </w:p>
    <w:p w:rsidR="005F7362" w:rsidRDefault="005F7362" w:rsidP="005F7362">
      <w:pPr>
        <w:jc w:val="both"/>
        <w:rPr>
          <w:rStyle w:val="a3"/>
          <w:color w:val="222222"/>
          <w:sz w:val="24"/>
          <w:szCs w:val="24"/>
          <w:shd w:val="clear" w:color="auto" w:fill="FFFFFF"/>
        </w:rPr>
      </w:pPr>
      <w:r w:rsidRPr="00E812E4">
        <w:rPr>
          <w:rStyle w:val="a3"/>
          <w:color w:val="222222"/>
          <w:sz w:val="24"/>
          <w:szCs w:val="24"/>
          <w:shd w:val="clear" w:color="auto" w:fill="FFFFFF"/>
        </w:rPr>
        <w:t xml:space="preserve">Участники акции могут размещать в социальных сетях </w:t>
      </w:r>
      <w:r>
        <w:rPr>
          <w:rStyle w:val="a3"/>
          <w:color w:val="222222"/>
          <w:sz w:val="24"/>
          <w:szCs w:val="24"/>
          <w:shd w:val="clear" w:color="auto" w:fill="FFFFFF"/>
        </w:rPr>
        <w:t xml:space="preserve">и </w:t>
      </w:r>
      <w:r>
        <w:rPr>
          <w:sz w:val="26"/>
          <w:szCs w:val="26"/>
        </w:rPr>
        <w:t>ВК,</w:t>
      </w:r>
      <w:r w:rsidRPr="0094208B">
        <w:rPr>
          <w:sz w:val="24"/>
          <w:szCs w:val="24"/>
        </w:rPr>
        <w:t xml:space="preserve"> в группе</w:t>
      </w:r>
      <w:r w:rsidRPr="002C1237">
        <w:rPr>
          <w:sz w:val="24"/>
          <w:szCs w:val="24"/>
        </w:rPr>
        <w:t xml:space="preserve"> </w:t>
      </w:r>
      <w:hyperlink r:id="rId6" w:history="1">
        <w:r w:rsidRPr="002C1237">
          <w:rPr>
            <w:rStyle w:val="a5"/>
            <w:b/>
            <w:bCs/>
            <w:sz w:val="24"/>
            <w:szCs w:val="24"/>
            <w:shd w:val="clear" w:color="auto" w:fill="FFFFFF"/>
          </w:rPr>
          <w:t>ЭКОДОМ - дом добрых дел</w:t>
        </w:r>
      </w:hyperlink>
      <w:r>
        <w:rPr>
          <w:sz w:val="24"/>
          <w:szCs w:val="24"/>
        </w:rPr>
        <w:t xml:space="preserve"> </w:t>
      </w:r>
      <w:r w:rsidRPr="00E812E4">
        <w:rPr>
          <w:rStyle w:val="a3"/>
          <w:color w:val="222222"/>
          <w:sz w:val="24"/>
          <w:szCs w:val="24"/>
          <w:shd w:val="clear" w:color="auto" w:fill="FFFFFF"/>
        </w:rPr>
        <w:t>фото- и видеоматериалы с украшенными деревьями и поделками с </w:t>
      </w:r>
      <w:proofErr w:type="spellStart"/>
      <w:r w:rsidRPr="00E812E4">
        <w:rPr>
          <w:rStyle w:val="a3"/>
          <w:color w:val="222222"/>
          <w:sz w:val="24"/>
          <w:szCs w:val="24"/>
          <w:shd w:val="clear" w:color="auto" w:fill="FFFFFF"/>
        </w:rPr>
        <w:t>хештегом</w:t>
      </w:r>
      <w:proofErr w:type="spellEnd"/>
      <w:r w:rsidRPr="00E812E4">
        <w:rPr>
          <w:rStyle w:val="a3"/>
          <w:color w:val="222222"/>
          <w:sz w:val="24"/>
          <w:szCs w:val="24"/>
          <w:shd w:val="clear" w:color="auto" w:fill="FFFFFF"/>
        </w:rPr>
        <w:t> </w:t>
      </w:r>
      <w:r>
        <w:rPr>
          <w:rStyle w:val="a3"/>
          <w:color w:val="222222"/>
          <w:sz w:val="24"/>
          <w:szCs w:val="24"/>
          <w:shd w:val="clear" w:color="auto" w:fill="FFFFFF"/>
        </w:rPr>
        <w:t xml:space="preserve"> #</w:t>
      </w:r>
      <w:proofErr w:type="spellStart"/>
      <w:r>
        <w:rPr>
          <w:rStyle w:val="a3"/>
          <w:color w:val="222222"/>
          <w:sz w:val="24"/>
          <w:szCs w:val="24"/>
          <w:shd w:val="clear" w:color="auto" w:fill="FFFFFF"/>
        </w:rPr>
        <w:t>ЁлочкаЖ</w:t>
      </w:r>
      <w:r w:rsidRPr="00E812E4">
        <w:rPr>
          <w:rStyle w:val="a3"/>
          <w:color w:val="222222"/>
          <w:sz w:val="24"/>
          <w:szCs w:val="24"/>
          <w:shd w:val="clear" w:color="auto" w:fill="FFFFFF"/>
        </w:rPr>
        <w:t>иви</w:t>
      </w:r>
      <w:r>
        <w:rPr>
          <w:rStyle w:val="a3"/>
          <w:color w:val="222222"/>
          <w:sz w:val="24"/>
          <w:szCs w:val="24"/>
          <w:shd w:val="clear" w:color="auto" w:fill="FFFFFF"/>
        </w:rPr>
        <w:t>Рыбинск</w:t>
      </w:r>
      <w:proofErr w:type="spellEnd"/>
    </w:p>
    <w:p w:rsidR="005F7362" w:rsidRPr="00870237" w:rsidRDefault="005F7362" w:rsidP="005F7362">
      <w:pPr>
        <w:jc w:val="both"/>
        <w:rPr>
          <w:b/>
          <w:bCs/>
          <w:color w:val="222222"/>
          <w:sz w:val="24"/>
          <w:szCs w:val="24"/>
          <w:shd w:val="clear" w:color="auto" w:fill="FFFFFF"/>
        </w:rPr>
      </w:pPr>
      <w:r w:rsidRPr="00E812E4">
        <w:rPr>
          <w:rStyle w:val="a3"/>
          <w:color w:val="222222"/>
          <w:sz w:val="24"/>
          <w:szCs w:val="24"/>
          <w:shd w:val="clear" w:color="auto" w:fill="FFFFFF"/>
        </w:rPr>
        <w:t>#</w:t>
      </w:r>
      <w:proofErr w:type="spellStart"/>
      <w:r w:rsidRPr="00E812E4">
        <w:rPr>
          <w:rStyle w:val="a3"/>
          <w:color w:val="222222"/>
          <w:sz w:val="24"/>
          <w:szCs w:val="24"/>
          <w:shd w:val="clear" w:color="auto" w:fill="FFFFFF"/>
        </w:rPr>
        <w:t>елочкаживи</w:t>
      </w:r>
      <w:proofErr w:type="spellEnd"/>
    </w:p>
    <w:p w:rsidR="005F7362" w:rsidRPr="00E812E4" w:rsidRDefault="005F7362" w:rsidP="005F7362">
      <w:pPr>
        <w:jc w:val="both"/>
        <w:rPr>
          <w:i/>
          <w:sz w:val="24"/>
          <w:szCs w:val="24"/>
        </w:rPr>
      </w:pP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Координаторы Акции, контактные телефоны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- Веселова Ольга Геннадьевна, руководитель экологического отдела;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- Малахова Татьяна Владимировна, педагог-организатор Центра туризма и экскурсий, 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тел. 22-62-50</w:t>
      </w:r>
      <w:r>
        <w:rPr>
          <w:sz w:val="24"/>
          <w:szCs w:val="24"/>
        </w:rPr>
        <w:t>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  <w:r w:rsidRPr="00E812E4">
        <w:rPr>
          <w:sz w:val="24"/>
          <w:szCs w:val="24"/>
        </w:rPr>
        <w:t xml:space="preserve">Заявки на участие в Акции, фото конкурсных работ, заявления о согласии на обработку персональных данных (по форме приложение 2) предоставляются в Центр туризма и экскурсий по электронной почте: </w:t>
      </w:r>
      <w:hyperlink r:id="rId7" w:history="1">
        <w:r w:rsidRPr="002C1237">
          <w:rPr>
            <w:rStyle w:val="a5"/>
            <w:sz w:val="24"/>
            <w:szCs w:val="24"/>
            <w:shd w:val="clear" w:color="auto" w:fill="FFFFFF"/>
          </w:rPr>
          <w:t>Malachova1965@yandex.ru</w:t>
        </w:r>
      </w:hyperlink>
      <w:r>
        <w:rPr>
          <w:sz w:val="24"/>
          <w:szCs w:val="24"/>
        </w:rPr>
        <w:t xml:space="preserve"> до </w:t>
      </w:r>
      <w:r w:rsidRPr="00E812E4">
        <w:rPr>
          <w:sz w:val="24"/>
          <w:szCs w:val="24"/>
        </w:rPr>
        <w:t xml:space="preserve">24 декабря 2021 года. Фото творческих работ, поступивших позднее указанного срока, к участию в конкурсах Акции не допускаются.                                                                                                                                                                              </w:t>
      </w: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</w:p>
    <w:p w:rsidR="005F7362" w:rsidRDefault="005F7362" w:rsidP="005F7362">
      <w:pPr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6. Подведение итогов</w:t>
      </w: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Итоги подводит жюри по номинациям и возрастным категориям. Всем участникам Акции вручаются свидетельства (в электронном виде). Победители в каждой номинации и в каждой возрастной категории награждаются Дипломами </w:t>
      </w:r>
      <w:r>
        <w:rPr>
          <w:sz w:val="24"/>
          <w:szCs w:val="24"/>
        </w:rPr>
        <w:t>Департамента образования</w:t>
      </w:r>
      <w:r w:rsidRPr="00833044">
        <w:rPr>
          <w:sz w:val="24"/>
          <w:szCs w:val="24"/>
        </w:rPr>
        <w:t xml:space="preserve"> </w:t>
      </w:r>
      <w:r w:rsidRPr="00E812E4">
        <w:rPr>
          <w:sz w:val="24"/>
          <w:szCs w:val="24"/>
        </w:rPr>
        <w:t>Администрации городского округа город Рыбинск Ярославской области.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Работа победителей будут размещены на сайте Центра туризма и экскурсий </w:t>
      </w:r>
      <w:r>
        <w:rPr>
          <w:sz w:val="24"/>
          <w:szCs w:val="24"/>
        </w:rPr>
        <w:t>в январе</w:t>
      </w:r>
      <w:r w:rsidRPr="00E812E4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E812E4">
        <w:rPr>
          <w:sz w:val="24"/>
          <w:szCs w:val="24"/>
        </w:rPr>
        <w:t xml:space="preserve"> года.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Лучшие работы, по мнению жюри и по решению Оргкомитета, могут быть отмечены Специальными Дипломами.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>Результаты Акции будут направлены на электронный адрес, указанный в заявке.</w:t>
      </w:r>
    </w:p>
    <w:p w:rsidR="005F7362" w:rsidRDefault="005F7362" w:rsidP="005F7362">
      <w:pPr>
        <w:jc w:val="both"/>
        <w:rPr>
          <w:b/>
          <w:sz w:val="24"/>
          <w:szCs w:val="24"/>
        </w:rPr>
      </w:pP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7. Авторское право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Представляя работы, авторы передают организаторам право безвозмездно воспроизводить их авторские работы в рекламных материалах, на сайте Центра туризма и экскурсий без дополнительного согласования. 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  <w:r w:rsidRPr="00E812E4">
        <w:rPr>
          <w:b/>
          <w:sz w:val="24"/>
          <w:szCs w:val="24"/>
        </w:rPr>
        <w:t>8. Контактная информация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  <w:sectPr w:rsidR="005F7362" w:rsidRPr="00E812E4" w:rsidSect="003E27C6">
          <w:footerReference w:type="default" r:id="rId8"/>
          <w:type w:val="continuous"/>
          <w:pgSz w:w="11906" w:h="16838"/>
          <w:pgMar w:top="539" w:right="850" w:bottom="719" w:left="1701" w:header="708" w:footer="708" w:gutter="0"/>
          <w:cols w:space="708"/>
          <w:docGrid w:linePitch="360"/>
        </w:sectPr>
      </w:pPr>
    </w:p>
    <w:p w:rsidR="005F7362" w:rsidRPr="00E812E4" w:rsidRDefault="005F7362" w:rsidP="005F7362">
      <w:pPr>
        <w:jc w:val="both"/>
        <w:rPr>
          <w:b/>
          <w:sz w:val="24"/>
          <w:szCs w:val="24"/>
        </w:rPr>
      </w:pPr>
      <w:r w:rsidRPr="00E812E4">
        <w:rPr>
          <w:sz w:val="24"/>
          <w:szCs w:val="24"/>
        </w:rPr>
        <w:lastRenderedPageBreak/>
        <w:t>Координатор акции Малахова Татьяна Владимировна – педагог-организатор экологического отдела  Центра туризма и экскурсий  на базе СОШ № 6.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Адрес: ул. </w:t>
      </w:r>
      <w:proofErr w:type="spellStart"/>
      <w:r w:rsidRPr="00E812E4">
        <w:rPr>
          <w:sz w:val="24"/>
          <w:szCs w:val="24"/>
        </w:rPr>
        <w:t>Ошанина</w:t>
      </w:r>
      <w:proofErr w:type="spellEnd"/>
      <w:r w:rsidRPr="00E812E4">
        <w:rPr>
          <w:sz w:val="24"/>
          <w:szCs w:val="24"/>
        </w:rPr>
        <w:t>, д. 14.Телефон: 22-62-50,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электронная почта: </w:t>
      </w:r>
      <w:hyperlink r:id="rId9" w:history="1">
        <w:r w:rsidRPr="002C1237">
          <w:rPr>
            <w:rStyle w:val="a5"/>
            <w:sz w:val="24"/>
            <w:szCs w:val="24"/>
            <w:shd w:val="clear" w:color="auto" w:fill="FFFFFF"/>
          </w:rPr>
          <w:t>Malachova1965@yandex.ru</w:t>
        </w:r>
      </w:hyperlink>
    </w:p>
    <w:p w:rsidR="005F7362" w:rsidRPr="00E812E4" w:rsidRDefault="005F7362" w:rsidP="005F73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Директор  Центра туризма и экскурсии ________Н.В. </w:t>
      </w:r>
      <w:proofErr w:type="spellStart"/>
      <w:r w:rsidRPr="00E812E4">
        <w:rPr>
          <w:sz w:val="24"/>
          <w:szCs w:val="24"/>
        </w:rPr>
        <w:t>Косолобова</w:t>
      </w:r>
      <w:proofErr w:type="spellEnd"/>
    </w:p>
    <w:p w:rsidR="005F7362" w:rsidRPr="00E812E4" w:rsidRDefault="005F7362" w:rsidP="005F7362">
      <w:pPr>
        <w:jc w:val="both"/>
        <w:rPr>
          <w:sz w:val="24"/>
          <w:szCs w:val="24"/>
        </w:rPr>
      </w:pPr>
      <w:r w:rsidRPr="00E812E4">
        <w:rPr>
          <w:sz w:val="24"/>
          <w:szCs w:val="24"/>
        </w:rPr>
        <w:t xml:space="preserve">                                                                                 </w:t>
      </w: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jc w:val="both"/>
        <w:rPr>
          <w:sz w:val="24"/>
          <w:szCs w:val="24"/>
        </w:rPr>
      </w:pPr>
    </w:p>
    <w:p w:rsidR="005F7362" w:rsidRPr="00E812E4" w:rsidRDefault="005F7362" w:rsidP="005F7362">
      <w:pPr>
        <w:rPr>
          <w:b/>
          <w:sz w:val="24"/>
          <w:szCs w:val="24"/>
        </w:rPr>
      </w:pPr>
    </w:p>
    <w:p w:rsidR="005F7362" w:rsidRPr="00E812E4" w:rsidRDefault="005F7362" w:rsidP="005F7362">
      <w:pPr>
        <w:shd w:val="clear" w:color="auto" w:fill="FFFFFF"/>
        <w:ind w:right="326"/>
        <w:jc w:val="both"/>
        <w:rPr>
          <w:color w:val="000000"/>
          <w:sz w:val="24"/>
          <w:szCs w:val="24"/>
        </w:rPr>
        <w:sectPr w:rsidR="005F7362" w:rsidRPr="00E812E4" w:rsidSect="004E3435">
          <w:type w:val="continuous"/>
          <w:pgSz w:w="11906" w:h="16838"/>
          <w:pgMar w:top="539" w:right="850" w:bottom="719" w:left="1701" w:header="708" w:footer="708" w:gutter="0"/>
          <w:cols w:space="708"/>
          <w:docGrid w:linePitch="360"/>
        </w:sectPr>
      </w:pPr>
    </w:p>
    <w:p w:rsidR="005F7362" w:rsidRPr="001B0FFD" w:rsidRDefault="005F7362" w:rsidP="005F7362">
      <w:pPr>
        <w:jc w:val="both"/>
        <w:rPr>
          <w:sz w:val="28"/>
          <w:szCs w:val="28"/>
        </w:rPr>
      </w:pPr>
    </w:p>
    <w:p w:rsidR="00E2016C" w:rsidRDefault="005F7362"/>
    <w:sectPr w:rsidR="00E2016C" w:rsidSect="003E27C6">
      <w:type w:val="continuous"/>
      <w:pgSz w:w="11906" w:h="16838"/>
      <w:pgMar w:top="539" w:right="850" w:bottom="71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27" w:rsidRDefault="005F736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D40727" w:rsidRDefault="005F7362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6D"/>
    <w:rsid w:val="003F3B34"/>
    <w:rsid w:val="005F7362"/>
    <w:rsid w:val="00733088"/>
    <w:rsid w:val="00A92CF2"/>
    <w:rsid w:val="00DE19FF"/>
    <w:rsid w:val="00E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F7362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F73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5F73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F736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5F7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73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F7362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F73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5F73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F736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5F7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73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achova196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912409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rist-ryb.edu.ya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lachova19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Большакова ноутбук</dc:creator>
  <cp:keywords/>
  <dc:description/>
  <cp:lastModifiedBy>Наталья Большакова ноутбук</cp:lastModifiedBy>
  <cp:revision>2</cp:revision>
  <dcterms:created xsi:type="dcterms:W3CDTF">2022-02-21T12:24:00Z</dcterms:created>
  <dcterms:modified xsi:type="dcterms:W3CDTF">2022-02-21T12:25:00Z</dcterms:modified>
</cp:coreProperties>
</file>